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379" w:rsidRDefault="0044092C">
      <w:pPr>
        <w:rPr>
          <w:sz w:val="36"/>
        </w:rPr>
        <w:sectPr w:rsidR="001E3379" w:rsidSect="00CE14EE">
          <w:type w:val="continuous"/>
          <w:pgSz w:w="11910" w:h="16840"/>
          <w:pgMar w:top="1120" w:right="740" w:bottom="280" w:left="1276" w:header="720" w:footer="720" w:gutter="0"/>
          <w:cols w:space="720"/>
        </w:sectPr>
      </w:pPr>
      <w:r w:rsidRPr="0044092C">
        <w:rPr>
          <w:noProof/>
          <w:sz w:val="15"/>
          <w:szCs w:val="24"/>
          <w:lang w:eastAsia="ru-RU"/>
        </w:rPr>
        <w:drawing>
          <wp:inline distT="0" distB="0" distL="0" distR="0">
            <wp:extent cx="6282690" cy="8885971"/>
            <wp:effectExtent l="0" t="0" r="3810" b="0"/>
            <wp:docPr id="1" name="Рисунок 1" descr="C:\Users\user\Desktop\IMG_000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0001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690" cy="8885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E3379" w:rsidRDefault="000D4D74">
      <w:pPr>
        <w:pStyle w:val="1"/>
        <w:spacing w:before="72"/>
        <w:ind w:left="100"/>
      </w:pPr>
      <w:r>
        <w:lastRenderedPageBreak/>
        <w:t>Статья</w:t>
      </w:r>
      <w:r>
        <w:rPr>
          <w:spacing w:val="-6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сфера</w:t>
      </w:r>
      <w:r>
        <w:rPr>
          <w:spacing w:val="-4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rPr>
          <w:spacing w:val="-2"/>
        </w:rPr>
        <w:t>Кодекса</w:t>
      </w:r>
    </w:p>
    <w:p w:rsidR="001E3379" w:rsidRDefault="000D4D74">
      <w:pPr>
        <w:pStyle w:val="a5"/>
        <w:numPr>
          <w:ilvl w:val="0"/>
          <w:numId w:val="8"/>
        </w:numPr>
        <w:tabs>
          <w:tab w:val="left" w:pos="405"/>
        </w:tabs>
        <w:spacing w:before="72"/>
        <w:ind w:right="105" w:firstLine="60"/>
        <w:jc w:val="both"/>
        <w:rPr>
          <w:sz w:val="24"/>
        </w:rPr>
      </w:pPr>
      <w:r>
        <w:rPr>
          <w:sz w:val="24"/>
        </w:rPr>
        <w:t>Кодекс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</w:t>
      </w:r>
      <w:r>
        <w:rPr>
          <w:spacing w:val="-6"/>
          <w:sz w:val="24"/>
        </w:rPr>
        <w:t xml:space="preserve"> </w:t>
      </w:r>
      <w:r>
        <w:rPr>
          <w:sz w:val="24"/>
        </w:rPr>
        <w:t>свод</w:t>
      </w:r>
      <w:r>
        <w:rPr>
          <w:spacing w:val="-4"/>
          <w:sz w:val="24"/>
        </w:rPr>
        <w:t xml:space="preserve"> </w:t>
      </w:r>
      <w:r>
        <w:rPr>
          <w:sz w:val="24"/>
        </w:rPr>
        <w:t>общих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служебной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этики и основных правил служебного поведения, которыми надлежит руков</w:t>
      </w:r>
      <w:r w:rsidR="00CE14EE">
        <w:rPr>
          <w:sz w:val="24"/>
        </w:rPr>
        <w:t>одствоваться сотрудникам МКОУ «</w:t>
      </w:r>
      <w:proofErr w:type="spellStart"/>
      <w:r w:rsidR="00CE14EE">
        <w:rPr>
          <w:sz w:val="24"/>
        </w:rPr>
        <w:t>Аметеркмахинскаяя</w:t>
      </w:r>
      <w:proofErr w:type="spellEnd"/>
      <w:r w:rsidR="00CE14EE">
        <w:rPr>
          <w:sz w:val="24"/>
        </w:rPr>
        <w:t xml:space="preserve"> СОШ им. </w:t>
      </w:r>
      <w:proofErr w:type="spellStart"/>
      <w:r w:rsidR="00CE14EE">
        <w:rPr>
          <w:sz w:val="24"/>
        </w:rPr>
        <w:t>Шарипова</w:t>
      </w:r>
      <w:proofErr w:type="spellEnd"/>
      <w:r w:rsidR="00CE14EE">
        <w:rPr>
          <w:sz w:val="24"/>
        </w:rPr>
        <w:t xml:space="preserve"> Н.А.</w:t>
      </w:r>
      <w:r>
        <w:rPr>
          <w:sz w:val="24"/>
        </w:rPr>
        <w:t>»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«образовательное учреждение»).</w:t>
      </w:r>
    </w:p>
    <w:p w:rsidR="001E3379" w:rsidRDefault="000D4D74">
      <w:pPr>
        <w:pStyle w:val="a5"/>
        <w:numPr>
          <w:ilvl w:val="0"/>
          <w:numId w:val="8"/>
        </w:numPr>
        <w:tabs>
          <w:tab w:val="left" w:pos="397"/>
        </w:tabs>
        <w:ind w:right="98" w:firstLine="0"/>
        <w:jc w:val="both"/>
        <w:rPr>
          <w:sz w:val="24"/>
        </w:rPr>
      </w:pPr>
      <w:r>
        <w:rPr>
          <w:sz w:val="24"/>
        </w:rPr>
        <w:t>Гражданин, поступающий на работу 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образовательное учреждение (в дальнейшем сотрудник), знакомится с положениями Кодекса и соблюдает их в процессе своей </w:t>
      </w:r>
      <w:r>
        <w:rPr>
          <w:spacing w:val="-2"/>
          <w:sz w:val="24"/>
        </w:rPr>
        <w:t>деятельности.</w:t>
      </w:r>
    </w:p>
    <w:p w:rsidR="001E3379" w:rsidRDefault="000D4D74">
      <w:pPr>
        <w:pStyle w:val="a5"/>
        <w:numPr>
          <w:ilvl w:val="0"/>
          <w:numId w:val="8"/>
        </w:numPr>
        <w:tabs>
          <w:tab w:val="left" w:pos="453"/>
        </w:tabs>
        <w:spacing w:before="73"/>
        <w:ind w:right="185" w:firstLine="0"/>
        <w:jc w:val="both"/>
        <w:rPr>
          <w:sz w:val="24"/>
        </w:rPr>
      </w:pPr>
      <w:r>
        <w:rPr>
          <w:sz w:val="24"/>
        </w:rPr>
        <w:t>Каждый сотрудник должен принимать все необходимые меры для соблюдения положений настоящего Кодекса.</w:t>
      </w:r>
    </w:p>
    <w:p w:rsidR="001E3379" w:rsidRDefault="000D4D74">
      <w:pPr>
        <w:pStyle w:val="1"/>
        <w:spacing w:before="88"/>
      </w:pPr>
      <w:r>
        <w:t>Статья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rPr>
          <w:spacing w:val="-2"/>
        </w:rPr>
        <w:t>Кодекса</w:t>
      </w:r>
    </w:p>
    <w:p w:rsidR="001E3379" w:rsidRDefault="000D4D74">
      <w:pPr>
        <w:pStyle w:val="a5"/>
        <w:numPr>
          <w:ilvl w:val="0"/>
          <w:numId w:val="7"/>
        </w:numPr>
        <w:tabs>
          <w:tab w:val="left" w:pos="409"/>
        </w:tabs>
        <w:spacing w:before="68"/>
        <w:ind w:firstLine="60"/>
        <w:jc w:val="both"/>
        <w:rPr>
          <w:sz w:val="24"/>
        </w:rPr>
      </w:pPr>
      <w:r>
        <w:rPr>
          <w:sz w:val="24"/>
        </w:rPr>
        <w:t>Целью Кодекса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 установление этических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 служебного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 сотрудника для достойного выполнения им своей профессиональной деятельности, 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 содействие укреплению авторитета сотрудника образовательного учреждения. Кодекс призван повысить эффективность выполнения сотрудников образовательного учреждения своих должностных обязанностей.</w:t>
      </w:r>
    </w:p>
    <w:p w:rsidR="001E3379" w:rsidRDefault="000D4D74">
      <w:pPr>
        <w:pStyle w:val="a5"/>
        <w:numPr>
          <w:ilvl w:val="0"/>
          <w:numId w:val="7"/>
        </w:numPr>
        <w:tabs>
          <w:tab w:val="left" w:pos="401"/>
        </w:tabs>
        <w:spacing w:before="81"/>
        <w:ind w:left="400" w:right="0" w:hanging="241"/>
        <w:jc w:val="both"/>
        <w:rPr>
          <w:sz w:val="24"/>
        </w:rPr>
      </w:pPr>
      <w:r>
        <w:rPr>
          <w:spacing w:val="-2"/>
          <w:sz w:val="24"/>
        </w:rPr>
        <w:t>Кодекс:</w:t>
      </w:r>
    </w:p>
    <w:p w:rsidR="001E3379" w:rsidRDefault="000D4D74">
      <w:pPr>
        <w:pStyle w:val="a3"/>
        <w:spacing w:before="79"/>
        <w:ind w:right="98" w:firstLine="60"/>
      </w:pPr>
      <w:r>
        <w:t xml:space="preserve">а) служит основой для формирования должной морали в сфере образования, уважительного отношения к педагогической и воспитательной работе в общественном </w:t>
      </w:r>
      <w:r>
        <w:rPr>
          <w:spacing w:val="-2"/>
        </w:rPr>
        <w:t>сознании;</w:t>
      </w:r>
    </w:p>
    <w:p w:rsidR="001E3379" w:rsidRDefault="000D4D74">
      <w:pPr>
        <w:pStyle w:val="a3"/>
        <w:spacing w:before="73"/>
        <w:ind w:right="153" w:firstLine="60"/>
      </w:pPr>
      <w:r>
        <w:t>б) выступает как институт общественного сознания и нравственности сотрудников образовательного учреждения, их самоконтроля.</w:t>
      </w:r>
    </w:p>
    <w:p w:rsidR="001E3379" w:rsidRDefault="000D4D74">
      <w:pPr>
        <w:pStyle w:val="a5"/>
        <w:numPr>
          <w:ilvl w:val="0"/>
          <w:numId w:val="7"/>
        </w:numPr>
        <w:tabs>
          <w:tab w:val="left" w:pos="365"/>
        </w:tabs>
        <w:ind w:right="194" w:firstLine="0"/>
        <w:jc w:val="both"/>
        <w:rPr>
          <w:sz w:val="24"/>
        </w:rPr>
      </w:pPr>
      <w:r>
        <w:rPr>
          <w:sz w:val="24"/>
        </w:rPr>
        <w:t>Знание и соблюдение сотрудниками положений Кодекса является одним из критериев оценки качества его профессиональной деятельности и служебного поведения.</w:t>
      </w:r>
    </w:p>
    <w:p w:rsidR="001E3379" w:rsidRDefault="000D4D74">
      <w:pPr>
        <w:pStyle w:val="1"/>
        <w:spacing w:before="84"/>
        <w:ind w:left="100" w:right="186"/>
      </w:pPr>
      <w:r>
        <w:t>Статья</w:t>
      </w:r>
      <w:r>
        <w:rPr>
          <w:spacing w:val="-15"/>
        </w:rPr>
        <w:t xml:space="preserve"> </w:t>
      </w:r>
      <w:r>
        <w:t>3.</w:t>
      </w:r>
      <w:r>
        <w:rPr>
          <w:spacing w:val="-14"/>
        </w:rPr>
        <w:t xml:space="preserve"> </w:t>
      </w:r>
      <w:r>
        <w:t>Основные</w:t>
      </w:r>
      <w:r>
        <w:rPr>
          <w:spacing w:val="-14"/>
        </w:rPr>
        <w:t xml:space="preserve"> </w:t>
      </w:r>
      <w:r>
        <w:t>принципы</w:t>
      </w:r>
      <w:r>
        <w:rPr>
          <w:spacing w:val="-15"/>
        </w:rPr>
        <w:t xml:space="preserve"> </w:t>
      </w:r>
      <w:r>
        <w:t>служебного</w:t>
      </w:r>
      <w:r>
        <w:rPr>
          <w:spacing w:val="-15"/>
        </w:rPr>
        <w:t xml:space="preserve"> </w:t>
      </w:r>
      <w:r>
        <w:t>поведения</w:t>
      </w:r>
      <w:r>
        <w:rPr>
          <w:spacing w:val="-14"/>
        </w:rPr>
        <w:t xml:space="preserve"> </w:t>
      </w:r>
      <w:r>
        <w:t>сотрудников</w:t>
      </w:r>
      <w:r>
        <w:rPr>
          <w:spacing w:val="-15"/>
        </w:rPr>
        <w:t xml:space="preserve"> </w:t>
      </w:r>
      <w:r>
        <w:t xml:space="preserve">образовательного </w:t>
      </w:r>
      <w:r>
        <w:rPr>
          <w:spacing w:val="-2"/>
        </w:rPr>
        <w:t>учреждения</w:t>
      </w:r>
    </w:p>
    <w:p w:rsidR="001E3379" w:rsidRDefault="000D4D74">
      <w:pPr>
        <w:pStyle w:val="a5"/>
        <w:numPr>
          <w:ilvl w:val="0"/>
          <w:numId w:val="6"/>
        </w:numPr>
        <w:tabs>
          <w:tab w:val="left" w:pos="437"/>
        </w:tabs>
        <w:spacing w:before="64"/>
        <w:ind w:right="105" w:firstLine="60"/>
        <w:jc w:val="both"/>
        <w:rPr>
          <w:sz w:val="24"/>
        </w:rPr>
      </w:pPr>
      <w:r>
        <w:rPr>
          <w:sz w:val="24"/>
        </w:rPr>
        <w:t>Основные принципы служебного поведения сотрудников представляют собой основы поведения, которыми им надлежит руководствоваться при исполнении должностных и функциональных обязанностей.</w:t>
      </w:r>
    </w:p>
    <w:p w:rsidR="001E3379" w:rsidRDefault="000D4D74">
      <w:pPr>
        <w:pStyle w:val="a5"/>
        <w:numPr>
          <w:ilvl w:val="0"/>
          <w:numId w:val="6"/>
        </w:numPr>
        <w:tabs>
          <w:tab w:val="left" w:pos="421"/>
        </w:tabs>
        <w:ind w:right="155" w:firstLine="60"/>
        <w:jc w:val="both"/>
        <w:rPr>
          <w:sz w:val="24"/>
        </w:rPr>
      </w:pPr>
      <w:r>
        <w:rPr>
          <w:sz w:val="24"/>
        </w:rPr>
        <w:t xml:space="preserve">Сотрудники, сознавая ответственность перед государством, обществом и гражданами, </w:t>
      </w:r>
      <w:r>
        <w:rPr>
          <w:spacing w:val="-2"/>
          <w:sz w:val="24"/>
        </w:rPr>
        <w:t>призваны:</w:t>
      </w:r>
    </w:p>
    <w:p w:rsidR="001E3379" w:rsidRDefault="000D4D74">
      <w:pPr>
        <w:pStyle w:val="a3"/>
        <w:spacing w:before="77"/>
        <w:ind w:right="114" w:firstLine="60"/>
      </w:pPr>
      <w:r>
        <w:t>а) 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учреждения;</w:t>
      </w:r>
    </w:p>
    <w:p w:rsidR="001E3379" w:rsidRDefault="000D4D74">
      <w:pPr>
        <w:pStyle w:val="a3"/>
        <w:spacing w:before="76"/>
        <w:ind w:right="101" w:firstLine="60"/>
      </w:pPr>
      <w: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сотрудников образовательного учреждения;</w:t>
      </w:r>
    </w:p>
    <w:p w:rsidR="001E3379" w:rsidRDefault="000D4D74">
      <w:pPr>
        <w:pStyle w:val="a3"/>
        <w:spacing w:before="76"/>
        <w:ind w:right="130"/>
      </w:pPr>
      <w:r>
        <w:t>в)</w:t>
      </w:r>
      <w:r>
        <w:rPr>
          <w:spacing w:val="-2"/>
        </w:rPr>
        <w:t xml:space="preserve"> </w:t>
      </w:r>
      <w:r>
        <w:t>осуществлять свою деятельность</w:t>
      </w:r>
      <w:r>
        <w:rPr>
          <w:spacing w:val="-1"/>
        </w:rPr>
        <w:t xml:space="preserve"> </w:t>
      </w:r>
      <w:r>
        <w:t>в пределах</w:t>
      </w:r>
      <w:r>
        <w:rPr>
          <w:spacing w:val="-2"/>
        </w:rPr>
        <w:t xml:space="preserve"> </w:t>
      </w:r>
      <w:r>
        <w:t>полномочий,</w:t>
      </w:r>
      <w:r>
        <w:rPr>
          <w:spacing w:val="-3"/>
        </w:rPr>
        <w:t xml:space="preserve"> </w:t>
      </w:r>
      <w:r>
        <w:t>предоставленных сотруднику образовательного учреждения;</w:t>
      </w:r>
    </w:p>
    <w:p w:rsidR="001E3379" w:rsidRDefault="000D4D74">
      <w:pPr>
        <w:pStyle w:val="a3"/>
        <w:spacing w:before="73"/>
        <w:ind w:right="98"/>
      </w:pPr>
      <w:r>
        <w:t>г) исключать действия, связанные с влиянием каких-либо личных, имущественных (</w:t>
      </w:r>
      <w:proofErr w:type="gramStart"/>
      <w:r>
        <w:t>финансовых)</w:t>
      </w:r>
      <w:r>
        <w:rPr>
          <w:spacing w:val="80"/>
        </w:rPr>
        <w:t xml:space="preserve">  </w:t>
      </w:r>
      <w:r>
        <w:t>и</w:t>
      </w:r>
      <w:proofErr w:type="gramEnd"/>
      <w:r>
        <w:rPr>
          <w:spacing w:val="80"/>
        </w:rPr>
        <w:t xml:space="preserve">  </w:t>
      </w:r>
      <w:r>
        <w:t>иных</w:t>
      </w:r>
      <w:r>
        <w:rPr>
          <w:spacing w:val="80"/>
        </w:rPr>
        <w:t xml:space="preserve">  </w:t>
      </w:r>
      <w:r>
        <w:t>интересов,</w:t>
      </w:r>
      <w:r>
        <w:rPr>
          <w:spacing w:val="80"/>
        </w:rPr>
        <w:t xml:space="preserve">  </w:t>
      </w:r>
      <w:r>
        <w:t>препятствующих</w:t>
      </w:r>
      <w:r>
        <w:rPr>
          <w:spacing w:val="80"/>
        </w:rPr>
        <w:t xml:space="preserve">  </w:t>
      </w:r>
      <w:r>
        <w:t>добросовестному исполнению должностных обязанностей;</w:t>
      </w:r>
    </w:p>
    <w:p w:rsidR="001E3379" w:rsidRDefault="000D4D74">
      <w:pPr>
        <w:pStyle w:val="a3"/>
        <w:spacing w:before="80"/>
        <w:ind w:right="98"/>
      </w:pPr>
      <w:r>
        <w:t>д) уведомлять директора, органы прокуратуры или другие государственные органы обо всех случаях обращения к сотруднику образовательного учреждения каких-либо лиц в целях склонения к совершению коррупционных правонарушений;</w:t>
      </w:r>
    </w:p>
    <w:p w:rsidR="001E3379" w:rsidRDefault="000D4D74">
      <w:pPr>
        <w:pStyle w:val="a3"/>
        <w:ind w:right="102"/>
      </w:pPr>
      <w:r>
        <w:t>е)</w:t>
      </w:r>
      <w:r>
        <w:rPr>
          <w:spacing w:val="80"/>
        </w:rPr>
        <w:t xml:space="preserve"> </w:t>
      </w:r>
      <w:r>
        <w:t xml:space="preserve">соблюдать профессиональную </w:t>
      </w:r>
      <w:proofErr w:type="gramStart"/>
      <w:r>
        <w:t>нейтральность,</w:t>
      </w:r>
      <w:r>
        <w:rPr>
          <w:spacing w:val="80"/>
        </w:rPr>
        <w:t xml:space="preserve">  </w:t>
      </w:r>
      <w:r>
        <w:t>исключающую</w:t>
      </w:r>
      <w:proofErr w:type="gramEnd"/>
      <w:r>
        <w:rPr>
          <w:spacing w:val="80"/>
        </w:rPr>
        <w:t xml:space="preserve">  </w:t>
      </w:r>
      <w:r>
        <w:t>возможность влияния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 xml:space="preserve">их деятельность решений политических партий, иных общественных </w:t>
      </w:r>
      <w:r>
        <w:rPr>
          <w:spacing w:val="-2"/>
        </w:rPr>
        <w:t>объединений;</w:t>
      </w:r>
    </w:p>
    <w:p w:rsidR="001E3379" w:rsidRDefault="000D4D74">
      <w:pPr>
        <w:pStyle w:val="a3"/>
        <w:spacing w:before="72"/>
        <w:ind w:left="160"/>
      </w:pPr>
      <w:proofErr w:type="gramStart"/>
      <w:r>
        <w:t>ж)</w:t>
      </w:r>
      <w:r>
        <w:rPr>
          <w:spacing w:val="42"/>
        </w:rPr>
        <w:t xml:space="preserve">  </w:t>
      </w:r>
      <w:r>
        <w:t>соблюдать</w:t>
      </w:r>
      <w:proofErr w:type="gramEnd"/>
      <w:r>
        <w:rPr>
          <w:spacing w:val="45"/>
        </w:rPr>
        <w:t xml:space="preserve">  </w:t>
      </w:r>
      <w:r>
        <w:t>нормы</w:t>
      </w:r>
      <w:r>
        <w:rPr>
          <w:spacing w:val="43"/>
        </w:rPr>
        <w:t xml:space="preserve">  </w:t>
      </w:r>
      <w:r>
        <w:t>служебной,</w:t>
      </w:r>
      <w:r>
        <w:rPr>
          <w:spacing w:val="45"/>
        </w:rPr>
        <w:t xml:space="preserve">  </w:t>
      </w:r>
      <w:r>
        <w:t>профессиональной</w:t>
      </w:r>
      <w:r>
        <w:rPr>
          <w:spacing w:val="45"/>
        </w:rPr>
        <w:t xml:space="preserve">  </w:t>
      </w:r>
      <w:r>
        <w:t>этики</w:t>
      </w:r>
      <w:r>
        <w:rPr>
          <w:spacing w:val="45"/>
        </w:rPr>
        <w:t xml:space="preserve">  </w:t>
      </w:r>
      <w:r>
        <w:t>и</w:t>
      </w:r>
      <w:r>
        <w:rPr>
          <w:spacing w:val="43"/>
        </w:rPr>
        <w:t xml:space="preserve">  </w:t>
      </w:r>
      <w:r>
        <w:t>правила</w:t>
      </w:r>
      <w:r>
        <w:rPr>
          <w:spacing w:val="44"/>
        </w:rPr>
        <w:t xml:space="preserve">  </w:t>
      </w:r>
      <w:r>
        <w:rPr>
          <w:spacing w:val="-2"/>
        </w:rPr>
        <w:t>делового</w:t>
      </w:r>
    </w:p>
    <w:p w:rsidR="001E3379" w:rsidRDefault="001E3379">
      <w:pPr>
        <w:sectPr w:rsidR="001E3379">
          <w:pgSz w:w="11910" w:h="16840"/>
          <w:pgMar w:top="1040" w:right="740" w:bottom="280" w:left="1600" w:header="720" w:footer="720" w:gutter="0"/>
          <w:cols w:space="720"/>
        </w:sectPr>
      </w:pPr>
    </w:p>
    <w:p w:rsidR="001E3379" w:rsidRDefault="000D4D74">
      <w:pPr>
        <w:pStyle w:val="a3"/>
        <w:spacing w:before="68"/>
        <w:jc w:val="left"/>
      </w:pPr>
      <w:r>
        <w:rPr>
          <w:spacing w:val="-2"/>
        </w:rPr>
        <w:lastRenderedPageBreak/>
        <w:t>поведения;</w:t>
      </w:r>
    </w:p>
    <w:p w:rsidR="001E3379" w:rsidRDefault="000D4D74">
      <w:pPr>
        <w:pStyle w:val="a3"/>
        <w:spacing w:before="76"/>
        <w:ind w:firstLine="60"/>
        <w:jc w:val="left"/>
      </w:pPr>
      <w:r>
        <w:t>з)</w:t>
      </w:r>
      <w:r>
        <w:rPr>
          <w:spacing w:val="80"/>
        </w:rPr>
        <w:t xml:space="preserve"> </w:t>
      </w:r>
      <w:r>
        <w:t>проявлять</w:t>
      </w:r>
      <w:r>
        <w:rPr>
          <w:spacing w:val="80"/>
        </w:rPr>
        <w:t xml:space="preserve"> </w:t>
      </w:r>
      <w:r>
        <w:t>корректность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внимательность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обращении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всеми</w:t>
      </w:r>
      <w:r>
        <w:rPr>
          <w:spacing w:val="80"/>
        </w:rPr>
        <w:t xml:space="preserve"> </w:t>
      </w:r>
      <w:r>
        <w:t>участниками</w:t>
      </w:r>
      <w:r>
        <w:rPr>
          <w:spacing w:val="40"/>
        </w:rPr>
        <w:t xml:space="preserve"> </w:t>
      </w:r>
      <w:r>
        <w:t>образовательного процесса, гражданами и должностными лицами;</w:t>
      </w:r>
    </w:p>
    <w:p w:rsidR="001E3379" w:rsidRDefault="000D4D74">
      <w:pPr>
        <w:pStyle w:val="a3"/>
        <w:spacing w:before="76"/>
        <w:ind w:right="105" w:firstLine="60"/>
      </w:pPr>
      <w:r>
        <w:t>и)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1E3379" w:rsidRDefault="000D4D74">
      <w:pPr>
        <w:pStyle w:val="a3"/>
        <w:spacing w:before="76"/>
        <w:ind w:right="102" w:firstLine="60"/>
      </w:pPr>
      <w:r>
        <w:t xml:space="preserve">к) 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образовательного </w:t>
      </w:r>
      <w:r>
        <w:rPr>
          <w:spacing w:val="-2"/>
        </w:rPr>
        <w:t>учреждения;</w:t>
      </w:r>
    </w:p>
    <w:p w:rsidR="001E3379" w:rsidRDefault="000D4D74">
      <w:pPr>
        <w:pStyle w:val="a3"/>
        <w:spacing w:before="77"/>
        <w:ind w:right="106" w:firstLine="60"/>
      </w:pPr>
      <w:r>
        <w:t>л)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1E3379" w:rsidRDefault="000D4D74">
      <w:pPr>
        <w:pStyle w:val="a3"/>
        <w:spacing w:before="76"/>
        <w:ind w:right="170" w:firstLine="60"/>
      </w:pPr>
      <w:r>
        <w:t>м) соблюдать установленные в образовательном учреждении правила публичных выступлений и предоставления служебной информации;</w:t>
      </w:r>
    </w:p>
    <w:p w:rsidR="001E3379" w:rsidRDefault="000D4D74">
      <w:pPr>
        <w:pStyle w:val="a3"/>
        <w:spacing w:before="73"/>
        <w:ind w:right="105" w:firstLine="60"/>
      </w:pPr>
      <w:r>
        <w:t>н) уважительно</w:t>
      </w:r>
      <w:r>
        <w:rPr>
          <w:spacing w:val="-1"/>
        </w:rPr>
        <w:t xml:space="preserve"> </w:t>
      </w:r>
      <w:r>
        <w:t>относиться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представителей средств</w:t>
      </w:r>
      <w:r>
        <w:rPr>
          <w:spacing w:val="-2"/>
        </w:rPr>
        <w:t xml:space="preserve"> </w:t>
      </w:r>
      <w:r>
        <w:t>массовой</w:t>
      </w:r>
      <w:r>
        <w:rPr>
          <w:spacing w:val="-1"/>
        </w:rPr>
        <w:t xml:space="preserve"> </w:t>
      </w:r>
      <w:r>
        <w:t>информации по информированию общества о работе образовательного учреждения, а также оказывать содействие в получении достоверной информации в установленном порядке.</w:t>
      </w:r>
    </w:p>
    <w:p w:rsidR="001E3379" w:rsidRDefault="000D4D74">
      <w:pPr>
        <w:pStyle w:val="1"/>
        <w:spacing w:before="83"/>
      </w:pPr>
      <w:r>
        <w:t>Статья</w:t>
      </w:r>
      <w:r>
        <w:rPr>
          <w:spacing w:val="-11"/>
        </w:rPr>
        <w:t xml:space="preserve"> </w:t>
      </w:r>
      <w:r>
        <w:t>4.</w:t>
      </w:r>
      <w:r>
        <w:rPr>
          <w:spacing w:val="-9"/>
        </w:rPr>
        <w:t xml:space="preserve"> </w:t>
      </w:r>
      <w:r>
        <w:t>Соблюдение</w:t>
      </w:r>
      <w:r>
        <w:rPr>
          <w:spacing w:val="-6"/>
        </w:rPr>
        <w:t xml:space="preserve"> </w:t>
      </w:r>
      <w:r>
        <w:rPr>
          <w:spacing w:val="-2"/>
        </w:rPr>
        <w:t>законности</w:t>
      </w:r>
    </w:p>
    <w:p w:rsidR="001E3379" w:rsidRDefault="000D4D74">
      <w:pPr>
        <w:pStyle w:val="a5"/>
        <w:numPr>
          <w:ilvl w:val="0"/>
          <w:numId w:val="5"/>
        </w:numPr>
        <w:tabs>
          <w:tab w:val="left" w:pos="585"/>
        </w:tabs>
        <w:spacing w:before="73"/>
        <w:ind w:firstLine="60"/>
        <w:jc w:val="both"/>
        <w:rPr>
          <w:sz w:val="24"/>
        </w:rPr>
      </w:pPr>
      <w:r>
        <w:rPr>
          <w:sz w:val="24"/>
        </w:rPr>
        <w:t>Сотрудник государственного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</w:t>
      </w:r>
    </w:p>
    <w:p w:rsidR="001E3379" w:rsidRDefault="000D4D74">
      <w:pPr>
        <w:pStyle w:val="a5"/>
        <w:numPr>
          <w:ilvl w:val="0"/>
          <w:numId w:val="5"/>
        </w:numPr>
        <w:tabs>
          <w:tab w:val="left" w:pos="461"/>
        </w:tabs>
        <w:ind w:right="105" w:firstLine="60"/>
        <w:jc w:val="both"/>
        <w:rPr>
          <w:sz w:val="24"/>
        </w:rPr>
      </w:pPr>
      <w:r>
        <w:rPr>
          <w:sz w:val="24"/>
        </w:rPr>
        <w:t>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1E3379" w:rsidRDefault="000D4D74">
      <w:pPr>
        <w:pStyle w:val="a5"/>
        <w:numPr>
          <w:ilvl w:val="0"/>
          <w:numId w:val="5"/>
        </w:numPr>
        <w:tabs>
          <w:tab w:val="left" w:pos="421"/>
        </w:tabs>
        <w:ind w:right="101" w:firstLine="60"/>
        <w:jc w:val="both"/>
        <w:rPr>
          <w:sz w:val="24"/>
        </w:rPr>
      </w:pPr>
      <w:r>
        <w:rPr>
          <w:sz w:val="24"/>
        </w:rPr>
        <w:t>Сотрудник обязан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противодействовать проявлениям коррупции и предпринимать меры по ее профилактике в порядке, установленном законодательством Российской 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 противодействии коррупции.</w:t>
      </w:r>
    </w:p>
    <w:p w:rsidR="001E3379" w:rsidRDefault="000D4D74">
      <w:pPr>
        <w:pStyle w:val="1"/>
        <w:spacing w:before="81" w:line="242" w:lineRule="auto"/>
        <w:ind w:left="100" w:right="133" w:firstLine="60"/>
      </w:pPr>
      <w:r>
        <w:t>Статья 5. Требования к антикоррупционному поведению сотрудников образовательного учреждения</w:t>
      </w:r>
    </w:p>
    <w:p w:rsidR="001E3379" w:rsidRDefault="000D4D74">
      <w:pPr>
        <w:pStyle w:val="a5"/>
        <w:numPr>
          <w:ilvl w:val="0"/>
          <w:numId w:val="4"/>
        </w:numPr>
        <w:tabs>
          <w:tab w:val="left" w:pos="493"/>
        </w:tabs>
        <w:spacing w:before="58"/>
        <w:ind w:firstLine="60"/>
        <w:jc w:val="both"/>
        <w:rPr>
          <w:sz w:val="24"/>
        </w:rPr>
      </w:pPr>
      <w:r>
        <w:rPr>
          <w:sz w:val="24"/>
        </w:rPr>
        <w:t xml:space="preserve">Сотрудник при исполнении им должностных обязанностей не должен допускать личной заинтересованности, которая приводит или может привести к конфликту </w:t>
      </w:r>
      <w:r>
        <w:rPr>
          <w:spacing w:val="-2"/>
          <w:sz w:val="24"/>
        </w:rPr>
        <w:t>интересов.</w:t>
      </w:r>
    </w:p>
    <w:p w:rsidR="001E3379" w:rsidRDefault="000D4D74">
      <w:pPr>
        <w:pStyle w:val="a5"/>
        <w:numPr>
          <w:ilvl w:val="0"/>
          <w:numId w:val="4"/>
        </w:numPr>
        <w:tabs>
          <w:tab w:val="left" w:pos="377"/>
        </w:tabs>
        <w:ind w:right="98" w:firstLine="0"/>
        <w:jc w:val="both"/>
        <w:rPr>
          <w:sz w:val="24"/>
        </w:rPr>
      </w:pPr>
      <w:r>
        <w:rPr>
          <w:sz w:val="24"/>
        </w:rPr>
        <w:t>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:rsidR="001E3379" w:rsidRDefault="000D4D74">
      <w:pPr>
        <w:pStyle w:val="1"/>
        <w:spacing w:before="89"/>
      </w:pPr>
      <w:r>
        <w:t>Статья</w:t>
      </w:r>
      <w:r>
        <w:rPr>
          <w:spacing w:val="-6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Обращение</w:t>
      </w:r>
      <w:r>
        <w:rPr>
          <w:spacing w:val="-2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служебной</w:t>
      </w:r>
      <w:r>
        <w:rPr>
          <w:spacing w:val="-1"/>
        </w:rPr>
        <w:t xml:space="preserve"> </w:t>
      </w:r>
      <w:r>
        <w:rPr>
          <w:spacing w:val="-2"/>
        </w:rPr>
        <w:t>информацией</w:t>
      </w:r>
    </w:p>
    <w:p w:rsidR="001E3379" w:rsidRDefault="000D4D74">
      <w:pPr>
        <w:pStyle w:val="a5"/>
        <w:numPr>
          <w:ilvl w:val="0"/>
          <w:numId w:val="3"/>
        </w:numPr>
        <w:tabs>
          <w:tab w:val="left" w:pos="489"/>
        </w:tabs>
        <w:spacing w:before="68"/>
        <w:ind w:firstLine="60"/>
        <w:jc w:val="both"/>
        <w:rPr>
          <w:sz w:val="24"/>
        </w:rPr>
      </w:pPr>
      <w:r>
        <w:rPr>
          <w:sz w:val="24"/>
        </w:rPr>
        <w:t xml:space="preserve">Сотрудник государственного образовательного учреждения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</w:t>
      </w:r>
      <w:r>
        <w:rPr>
          <w:spacing w:val="-2"/>
          <w:sz w:val="24"/>
        </w:rPr>
        <w:t>Федерации.</w:t>
      </w:r>
    </w:p>
    <w:p w:rsidR="001E3379" w:rsidRDefault="000D4D74">
      <w:pPr>
        <w:pStyle w:val="a5"/>
        <w:numPr>
          <w:ilvl w:val="0"/>
          <w:numId w:val="3"/>
        </w:numPr>
        <w:tabs>
          <w:tab w:val="left" w:pos="425"/>
          <w:tab w:val="left" w:pos="8026"/>
        </w:tabs>
        <w:ind w:right="101" w:firstLine="60"/>
        <w:jc w:val="both"/>
        <w:rPr>
          <w:sz w:val="24"/>
        </w:rPr>
      </w:pPr>
      <w:r>
        <w:rPr>
          <w:sz w:val="24"/>
        </w:rPr>
        <w:t>Сотрудник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несет ответственность или (и) которая стала известна ему в связи с исполнением </w:t>
      </w:r>
      <w:r>
        <w:rPr>
          <w:spacing w:val="-2"/>
          <w:sz w:val="24"/>
        </w:rPr>
        <w:t>должностных</w:t>
      </w:r>
      <w:r>
        <w:rPr>
          <w:sz w:val="24"/>
        </w:rPr>
        <w:tab/>
      </w:r>
      <w:r>
        <w:rPr>
          <w:spacing w:val="-2"/>
          <w:sz w:val="24"/>
        </w:rPr>
        <w:t>обязанностей.</w:t>
      </w:r>
    </w:p>
    <w:p w:rsidR="001E3379" w:rsidRDefault="001E3379">
      <w:pPr>
        <w:jc w:val="both"/>
        <w:rPr>
          <w:sz w:val="24"/>
        </w:rPr>
        <w:sectPr w:rsidR="001E3379">
          <w:pgSz w:w="11910" w:h="16840"/>
          <w:pgMar w:top="1040" w:right="740" w:bottom="280" w:left="1600" w:header="720" w:footer="720" w:gutter="0"/>
          <w:cols w:space="720"/>
        </w:sectPr>
      </w:pPr>
    </w:p>
    <w:p w:rsidR="001E3379" w:rsidRDefault="000D4D74">
      <w:pPr>
        <w:pStyle w:val="1"/>
        <w:ind w:left="100" w:right="106" w:firstLine="60"/>
      </w:pPr>
      <w:r>
        <w:lastRenderedPageBreak/>
        <w:t>Статья 7. Этика поведения сотрудников, наделенных организационно- распорядительными полномочиями по отношению к другим сотрудникам образовательного учреждения</w:t>
      </w:r>
    </w:p>
    <w:p w:rsidR="001E3379" w:rsidRDefault="000D4D74">
      <w:pPr>
        <w:pStyle w:val="a5"/>
        <w:numPr>
          <w:ilvl w:val="0"/>
          <w:numId w:val="2"/>
        </w:numPr>
        <w:tabs>
          <w:tab w:val="left" w:pos="569"/>
        </w:tabs>
        <w:spacing w:before="68"/>
        <w:ind w:right="98" w:firstLine="60"/>
        <w:jc w:val="both"/>
        <w:rPr>
          <w:sz w:val="24"/>
        </w:rPr>
      </w:pPr>
      <w:r>
        <w:rPr>
          <w:sz w:val="24"/>
        </w:rPr>
        <w:t>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</w:t>
      </w:r>
    </w:p>
    <w:p w:rsidR="001E3379" w:rsidRDefault="000D4D74">
      <w:pPr>
        <w:pStyle w:val="a5"/>
        <w:numPr>
          <w:ilvl w:val="0"/>
          <w:numId w:val="2"/>
        </w:numPr>
        <w:tabs>
          <w:tab w:val="left" w:pos="541"/>
        </w:tabs>
        <w:spacing w:before="77"/>
        <w:ind w:right="134" w:firstLine="60"/>
        <w:jc w:val="both"/>
        <w:rPr>
          <w:sz w:val="24"/>
        </w:rPr>
      </w:pPr>
      <w:r>
        <w:rPr>
          <w:sz w:val="24"/>
        </w:rPr>
        <w:t>Сотрудники, наделенные организационно-распорядительными полномочиями по отношению к другим сотрудникам, призваны:</w:t>
      </w:r>
    </w:p>
    <w:p w:rsidR="001E3379" w:rsidRDefault="000D4D74">
      <w:pPr>
        <w:pStyle w:val="a3"/>
        <w:spacing w:before="80" w:line="302" w:lineRule="auto"/>
        <w:ind w:right="823" w:firstLine="60"/>
        <w:jc w:val="left"/>
      </w:pPr>
      <w:r>
        <w:t>а)</w:t>
      </w:r>
      <w:r>
        <w:rPr>
          <w:spacing w:val="-11"/>
        </w:rPr>
        <w:t xml:space="preserve"> </w:t>
      </w:r>
      <w:r>
        <w:t>принимать</w:t>
      </w:r>
      <w:r>
        <w:rPr>
          <w:spacing w:val="-13"/>
        </w:rPr>
        <w:t xml:space="preserve"> </w:t>
      </w:r>
      <w:r>
        <w:t>меры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предотвращению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урегулированию</w:t>
      </w:r>
      <w:r>
        <w:rPr>
          <w:spacing w:val="-8"/>
        </w:rPr>
        <w:t xml:space="preserve"> </w:t>
      </w:r>
      <w:r>
        <w:t>конфликтов</w:t>
      </w:r>
      <w:r>
        <w:rPr>
          <w:spacing w:val="-13"/>
        </w:rPr>
        <w:t xml:space="preserve"> </w:t>
      </w:r>
      <w:r>
        <w:t>интересов; б) принимать меры по предупреждению коррупции;</w:t>
      </w:r>
    </w:p>
    <w:p w:rsidR="001E3379" w:rsidRDefault="000D4D74">
      <w:pPr>
        <w:pStyle w:val="a3"/>
        <w:tabs>
          <w:tab w:val="left" w:pos="560"/>
          <w:tab w:val="left" w:pos="1004"/>
          <w:tab w:val="left" w:pos="2236"/>
          <w:tab w:val="left" w:pos="3241"/>
          <w:tab w:val="left" w:pos="4837"/>
          <w:tab w:val="left" w:pos="6314"/>
          <w:tab w:val="left" w:pos="6646"/>
          <w:tab w:val="left" w:pos="7718"/>
          <w:tab w:val="left" w:pos="8038"/>
        </w:tabs>
        <w:ind w:right="150" w:firstLine="60"/>
        <w:jc w:val="left"/>
      </w:pPr>
      <w:r>
        <w:rPr>
          <w:spacing w:val="-6"/>
        </w:rPr>
        <w:t>в)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допускать</w:t>
      </w:r>
      <w:r>
        <w:tab/>
      </w:r>
      <w:r>
        <w:rPr>
          <w:spacing w:val="-2"/>
        </w:rPr>
        <w:t>случаев</w:t>
      </w:r>
      <w:r>
        <w:tab/>
      </w:r>
      <w:r>
        <w:rPr>
          <w:spacing w:val="-2"/>
        </w:rPr>
        <w:t>принуждения</w:t>
      </w:r>
      <w:r>
        <w:tab/>
      </w:r>
      <w:r>
        <w:rPr>
          <w:spacing w:val="-2"/>
        </w:rPr>
        <w:t>сотрудников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участию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деятельности </w:t>
      </w:r>
      <w:r>
        <w:t>политических партий, иных общественных объединений.</w:t>
      </w:r>
    </w:p>
    <w:p w:rsidR="001E3379" w:rsidRDefault="000D4D74">
      <w:pPr>
        <w:pStyle w:val="a5"/>
        <w:numPr>
          <w:ilvl w:val="0"/>
          <w:numId w:val="2"/>
        </w:numPr>
        <w:tabs>
          <w:tab w:val="left" w:pos="521"/>
        </w:tabs>
        <w:spacing w:before="72"/>
        <w:ind w:right="103" w:firstLine="0"/>
        <w:jc w:val="both"/>
        <w:rPr>
          <w:sz w:val="24"/>
        </w:rPr>
      </w:pPr>
      <w:r>
        <w:rPr>
          <w:sz w:val="24"/>
        </w:rPr>
        <w:t xml:space="preserve">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не допускали </w:t>
      </w:r>
      <w:proofErr w:type="spellStart"/>
      <w:r>
        <w:rPr>
          <w:sz w:val="24"/>
        </w:rPr>
        <w:t>коррупционно</w:t>
      </w:r>
      <w:proofErr w:type="spellEnd"/>
      <w:r>
        <w:rPr>
          <w:sz w:val="24"/>
        </w:rPr>
        <w:t xml:space="preserve"> - опасного поведения, своим личным поведением подавать пример честности, беспристрастности и справедливости.</w:t>
      </w:r>
    </w:p>
    <w:p w:rsidR="001E3379" w:rsidRDefault="000D4D74">
      <w:pPr>
        <w:pStyle w:val="a5"/>
        <w:numPr>
          <w:ilvl w:val="0"/>
          <w:numId w:val="2"/>
        </w:numPr>
        <w:tabs>
          <w:tab w:val="left" w:pos="569"/>
        </w:tabs>
        <w:spacing w:before="77"/>
        <w:ind w:right="103" w:firstLine="60"/>
        <w:jc w:val="both"/>
        <w:rPr>
          <w:sz w:val="24"/>
        </w:rPr>
      </w:pPr>
      <w:r>
        <w:rPr>
          <w:sz w:val="24"/>
        </w:rPr>
        <w:t>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1E3379" w:rsidRDefault="000D4D74">
      <w:pPr>
        <w:pStyle w:val="1"/>
        <w:spacing w:before="89"/>
      </w:pPr>
      <w:r>
        <w:t>Статья</w:t>
      </w:r>
      <w:r>
        <w:rPr>
          <w:spacing w:val="-8"/>
        </w:rPr>
        <w:t xml:space="preserve"> </w:t>
      </w:r>
      <w:r>
        <w:t>8.</w:t>
      </w:r>
      <w:r>
        <w:rPr>
          <w:spacing w:val="-7"/>
        </w:rPr>
        <w:t xml:space="preserve"> </w:t>
      </w:r>
      <w:r>
        <w:t xml:space="preserve">Служебное </w:t>
      </w:r>
      <w:r>
        <w:rPr>
          <w:spacing w:val="-2"/>
        </w:rPr>
        <w:t>общение</w:t>
      </w:r>
    </w:p>
    <w:p w:rsidR="001E3379" w:rsidRDefault="000D4D74">
      <w:pPr>
        <w:pStyle w:val="a5"/>
        <w:numPr>
          <w:ilvl w:val="0"/>
          <w:numId w:val="1"/>
        </w:numPr>
        <w:tabs>
          <w:tab w:val="left" w:pos="429"/>
        </w:tabs>
        <w:spacing w:before="68"/>
        <w:ind w:firstLine="60"/>
        <w:jc w:val="both"/>
        <w:rPr>
          <w:sz w:val="24"/>
        </w:rPr>
      </w:pPr>
      <w:r>
        <w:rPr>
          <w:sz w:val="24"/>
        </w:rPr>
        <w:t>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1E3379" w:rsidRDefault="000D4D74">
      <w:pPr>
        <w:pStyle w:val="a5"/>
        <w:numPr>
          <w:ilvl w:val="0"/>
          <w:numId w:val="1"/>
        </w:numPr>
        <w:tabs>
          <w:tab w:val="left" w:pos="457"/>
        </w:tabs>
        <w:ind w:right="130" w:firstLine="60"/>
        <w:jc w:val="both"/>
        <w:rPr>
          <w:sz w:val="24"/>
        </w:rPr>
      </w:pPr>
      <w:r>
        <w:rPr>
          <w:sz w:val="24"/>
        </w:rPr>
        <w:t>В общении с участниками образовательного процесса, гражданами и коллегами со стороны сотрудника образовательного учреждения недопустимы:</w:t>
      </w:r>
    </w:p>
    <w:p w:rsidR="001E3379" w:rsidRDefault="000D4D74">
      <w:pPr>
        <w:pStyle w:val="a3"/>
        <w:spacing w:before="76"/>
        <w:ind w:right="102" w:firstLine="60"/>
      </w:pPr>
      <w:r>
        <w:t>а)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1E3379" w:rsidRDefault="000D4D74">
      <w:pPr>
        <w:pStyle w:val="a3"/>
        <w:spacing w:before="72"/>
        <w:ind w:right="118" w:firstLine="60"/>
      </w:pPr>
      <w:r>
        <w:t>б) 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1E3379" w:rsidRDefault="000D4D74">
      <w:pPr>
        <w:pStyle w:val="a3"/>
        <w:spacing w:before="76"/>
        <w:ind w:right="131" w:firstLine="60"/>
      </w:pPr>
      <w:r>
        <w:t>в) 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1E3379" w:rsidRDefault="000D4D74">
      <w:pPr>
        <w:pStyle w:val="a5"/>
        <w:numPr>
          <w:ilvl w:val="0"/>
          <w:numId w:val="1"/>
        </w:numPr>
        <w:tabs>
          <w:tab w:val="left" w:pos="342"/>
        </w:tabs>
        <w:spacing w:before="81"/>
        <w:ind w:right="99" w:firstLine="60"/>
        <w:jc w:val="both"/>
        <w:rPr>
          <w:sz w:val="24"/>
        </w:rPr>
      </w:pPr>
      <w:r>
        <w:rPr>
          <w:sz w:val="24"/>
        </w:rPr>
        <w:t>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</w:t>
      </w:r>
      <w:r>
        <w:rPr>
          <w:spacing w:val="40"/>
          <w:sz w:val="24"/>
        </w:rPr>
        <w:t xml:space="preserve"> </w:t>
      </w:r>
      <w:r>
        <w:rPr>
          <w:sz w:val="24"/>
        </w:rPr>
        <w:t>проявлять толерантность в общении с детьми, родителями (законными представителями), общественностью и коллегами.</w:t>
      </w:r>
    </w:p>
    <w:p w:rsidR="001E3379" w:rsidRDefault="000D4D74">
      <w:pPr>
        <w:pStyle w:val="1"/>
        <w:spacing w:before="88"/>
      </w:pPr>
      <w:r>
        <w:t>Статья</w:t>
      </w:r>
      <w:r>
        <w:rPr>
          <w:spacing w:val="-6"/>
        </w:rPr>
        <w:t xml:space="preserve"> </w:t>
      </w:r>
      <w:r>
        <w:t>9.</w:t>
      </w:r>
      <w:r>
        <w:rPr>
          <w:spacing w:val="-4"/>
        </w:rPr>
        <w:t xml:space="preserve"> </w:t>
      </w:r>
      <w:r>
        <w:t>Внешний</w:t>
      </w:r>
      <w:r>
        <w:rPr>
          <w:spacing w:val="-3"/>
        </w:rPr>
        <w:t xml:space="preserve"> </w:t>
      </w:r>
      <w:r>
        <w:rPr>
          <w:spacing w:val="-5"/>
        </w:rPr>
        <w:t>вид</w:t>
      </w:r>
    </w:p>
    <w:p w:rsidR="001E3379" w:rsidRDefault="000D4D74">
      <w:pPr>
        <w:pStyle w:val="a3"/>
        <w:spacing w:before="68"/>
        <w:ind w:right="106"/>
      </w:pPr>
      <w:r>
        <w:t xml:space="preserve">Внешний вид сотрудника образовательного учреждения при исполнении им должностных обязанностей должен способствовать уважительному отношению граждан к образовательным учреждениям, соответствовать общепринятому деловому стилю, </w:t>
      </w:r>
      <w:proofErr w:type="gramStart"/>
      <w:r>
        <w:t>который</w:t>
      </w:r>
      <w:r>
        <w:rPr>
          <w:spacing w:val="63"/>
        </w:rPr>
        <w:t xml:space="preserve">  </w:t>
      </w:r>
      <w:r>
        <w:t>отличают</w:t>
      </w:r>
      <w:proofErr w:type="gramEnd"/>
      <w:r>
        <w:rPr>
          <w:spacing w:val="62"/>
        </w:rPr>
        <w:t xml:space="preserve">  </w:t>
      </w:r>
      <w:r>
        <w:t>официальность,</w:t>
      </w:r>
      <w:r>
        <w:rPr>
          <w:spacing w:val="65"/>
        </w:rPr>
        <w:t xml:space="preserve">  </w:t>
      </w:r>
      <w:r>
        <w:t>сдержанность,</w:t>
      </w:r>
      <w:r>
        <w:rPr>
          <w:spacing w:val="63"/>
        </w:rPr>
        <w:t xml:space="preserve">  </w:t>
      </w:r>
      <w:r>
        <w:t>традиционность,</w:t>
      </w:r>
      <w:r>
        <w:rPr>
          <w:spacing w:val="64"/>
        </w:rPr>
        <w:t xml:space="preserve">  </w:t>
      </w:r>
      <w:r>
        <w:rPr>
          <w:spacing w:val="-2"/>
        </w:rPr>
        <w:t>аккуратность.</w:t>
      </w:r>
    </w:p>
    <w:p w:rsidR="001E3379" w:rsidRDefault="001E3379">
      <w:pPr>
        <w:sectPr w:rsidR="001E3379">
          <w:pgSz w:w="11910" w:h="16840"/>
          <w:pgMar w:top="1060" w:right="740" w:bottom="280" w:left="1600" w:header="720" w:footer="720" w:gutter="0"/>
          <w:cols w:space="720"/>
        </w:sectPr>
      </w:pPr>
    </w:p>
    <w:p w:rsidR="001E3379" w:rsidRDefault="000D4D74">
      <w:pPr>
        <w:pStyle w:val="1"/>
      </w:pPr>
      <w:r>
        <w:lastRenderedPageBreak/>
        <w:t>Статья</w:t>
      </w:r>
      <w:r>
        <w:rPr>
          <w:spacing w:val="-10"/>
        </w:rPr>
        <w:t xml:space="preserve"> </w:t>
      </w:r>
      <w:r>
        <w:t>10.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9"/>
        </w:rPr>
        <w:t xml:space="preserve"> </w:t>
      </w:r>
      <w:r>
        <w:t>сотрудника</w:t>
      </w:r>
      <w:r>
        <w:rPr>
          <w:spacing w:val="-5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нарушение</w:t>
      </w:r>
      <w:r>
        <w:rPr>
          <w:spacing w:val="-7"/>
        </w:rPr>
        <w:t xml:space="preserve"> </w:t>
      </w:r>
      <w:r>
        <w:rPr>
          <w:spacing w:val="-2"/>
        </w:rPr>
        <w:t>Кодекса</w:t>
      </w:r>
    </w:p>
    <w:p w:rsidR="001E3379" w:rsidRDefault="000D4D74">
      <w:pPr>
        <w:pStyle w:val="a3"/>
        <w:spacing w:before="72"/>
        <w:ind w:right="106"/>
      </w:pPr>
      <w:r>
        <w:t>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норм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1E3379" w:rsidRDefault="001E3379">
      <w:pPr>
        <w:pStyle w:val="a3"/>
        <w:ind w:left="0"/>
        <w:jc w:val="left"/>
        <w:rPr>
          <w:sz w:val="26"/>
        </w:rPr>
      </w:pPr>
    </w:p>
    <w:p w:rsidR="001E3379" w:rsidRDefault="001E3379">
      <w:pPr>
        <w:pStyle w:val="a3"/>
        <w:ind w:left="0"/>
        <w:jc w:val="left"/>
        <w:rPr>
          <w:sz w:val="26"/>
        </w:rPr>
      </w:pPr>
    </w:p>
    <w:p w:rsidR="001E3379" w:rsidRDefault="000D4D74">
      <w:pPr>
        <w:pStyle w:val="a3"/>
        <w:spacing w:before="191"/>
        <w:jc w:val="left"/>
      </w:pPr>
      <w:r>
        <w:rPr>
          <w:spacing w:val="-2"/>
        </w:rPr>
        <w:t>Ознакомлены:</w:t>
      </w:r>
    </w:p>
    <w:sectPr w:rsidR="001E3379">
      <w:pgSz w:w="11910" w:h="16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378"/>
    <w:multiLevelType w:val="hybridMultilevel"/>
    <w:tmpl w:val="4616137A"/>
    <w:lvl w:ilvl="0" w:tplc="AB346D7E">
      <w:start w:val="1"/>
      <w:numFmt w:val="decimal"/>
      <w:lvlText w:val="%1."/>
      <w:lvlJc w:val="left"/>
      <w:pPr>
        <w:ind w:left="100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63C25E2">
      <w:numFmt w:val="bullet"/>
      <w:lvlText w:val="•"/>
      <w:lvlJc w:val="left"/>
      <w:pPr>
        <w:ind w:left="1046" w:hanging="332"/>
      </w:pPr>
      <w:rPr>
        <w:rFonts w:hint="default"/>
        <w:lang w:val="ru-RU" w:eastAsia="en-US" w:bidi="ar-SA"/>
      </w:rPr>
    </w:lvl>
    <w:lvl w:ilvl="2" w:tplc="9A1A4DF6">
      <w:numFmt w:val="bullet"/>
      <w:lvlText w:val="•"/>
      <w:lvlJc w:val="left"/>
      <w:pPr>
        <w:ind w:left="1993" w:hanging="332"/>
      </w:pPr>
      <w:rPr>
        <w:rFonts w:hint="default"/>
        <w:lang w:val="ru-RU" w:eastAsia="en-US" w:bidi="ar-SA"/>
      </w:rPr>
    </w:lvl>
    <w:lvl w:ilvl="3" w:tplc="62E084F8">
      <w:numFmt w:val="bullet"/>
      <w:lvlText w:val="•"/>
      <w:lvlJc w:val="left"/>
      <w:pPr>
        <w:ind w:left="2940" w:hanging="332"/>
      </w:pPr>
      <w:rPr>
        <w:rFonts w:hint="default"/>
        <w:lang w:val="ru-RU" w:eastAsia="en-US" w:bidi="ar-SA"/>
      </w:rPr>
    </w:lvl>
    <w:lvl w:ilvl="4" w:tplc="A538D5BC">
      <w:numFmt w:val="bullet"/>
      <w:lvlText w:val="•"/>
      <w:lvlJc w:val="left"/>
      <w:pPr>
        <w:ind w:left="3887" w:hanging="332"/>
      </w:pPr>
      <w:rPr>
        <w:rFonts w:hint="default"/>
        <w:lang w:val="ru-RU" w:eastAsia="en-US" w:bidi="ar-SA"/>
      </w:rPr>
    </w:lvl>
    <w:lvl w:ilvl="5" w:tplc="1B2EFECE">
      <w:numFmt w:val="bullet"/>
      <w:lvlText w:val="•"/>
      <w:lvlJc w:val="left"/>
      <w:pPr>
        <w:ind w:left="4834" w:hanging="332"/>
      </w:pPr>
      <w:rPr>
        <w:rFonts w:hint="default"/>
        <w:lang w:val="ru-RU" w:eastAsia="en-US" w:bidi="ar-SA"/>
      </w:rPr>
    </w:lvl>
    <w:lvl w:ilvl="6" w:tplc="AFE67686">
      <w:numFmt w:val="bullet"/>
      <w:lvlText w:val="•"/>
      <w:lvlJc w:val="left"/>
      <w:pPr>
        <w:ind w:left="5780" w:hanging="332"/>
      </w:pPr>
      <w:rPr>
        <w:rFonts w:hint="default"/>
        <w:lang w:val="ru-RU" w:eastAsia="en-US" w:bidi="ar-SA"/>
      </w:rPr>
    </w:lvl>
    <w:lvl w:ilvl="7" w:tplc="550C0090">
      <w:numFmt w:val="bullet"/>
      <w:lvlText w:val="•"/>
      <w:lvlJc w:val="left"/>
      <w:pPr>
        <w:ind w:left="6727" w:hanging="332"/>
      </w:pPr>
      <w:rPr>
        <w:rFonts w:hint="default"/>
        <w:lang w:val="ru-RU" w:eastAsia="en-US" w:bidi="ar-SA"/>
      </w:rPr>
    </w:lvl>
    <w:lvl w:ilvl="8" w:tplc="F7F4F542">
      <w:numFmt w:val="bullet"/>
      <w:lvlText w:val="•"/>
      <w:lvlJc w:val="left"/>
      <w:pPr>
        <w:ind w:left="7674" w:hanging="332"/>
      </w:pPr>
      <w:rPr>
        <w:rFonts w:hint="default"/>
        <w:lang w:val="ru-RU" w:eastAsia="en-US" w:bidi="ar-SA"/>
      </w:rPr>
    </w:lvl>
  </w:abstractNum>
  <w:abstractNum w:abstractNumId="1" w15:restartNumberingAfterBreak="0">
    <w:nsid w:val="1958681C"/>
    <w:multiLevelType w:val="hybridMultilevel"/>
    <w:tmpl w:val="91C4B58C"/>
    <w:lvl w:ilvl="0" w:tplc="46E8B88C">
      <w:start w:val="1"/>
      <w:numFmt w:val="decimal"/>
      <w:lvlText w:val="%1."/>
      <w:lvlJc w:val="left"/>
      <w:pPr>
        <w:ind w:left="100" w:hanging="4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40CC000">
      <w:numFmt w:val="bullet"/>
      <w:lvlText w:val="•"/>
      <w:lvlJc w:val="left"/>
      <w:pPr>
        <w:ind w:left="1046" w:hanging="409"/>
      </w:pPr>
      <w:rPr>
        <w:rFonts w:hint="default"/>
        <w:lang w:val="ru-RU" w:eastAsia="en-US" w:bidi="ar-SA"/>
      </w:rPr>
    </w:lvl>
    <w:lvl w:ilvl="2" w:tplc="7B24A258">
      <w:numFmt w:val="bullet"/>
      <w:lvlText w:val="•"/>
      <w:lvlJc w:val="left"/>
      <w:pPr>
        <w:ind w:left="1993" w:hanging="409"/>
      </w:pPr>
      <w:rPr>
        <w:rFonts w:hint="default"/>
        <w:lang w:val="ru-RU" w:eastAsia="en-US" w:bidi="ar-SA"/>
      </w:rPr>
    </w:lvl>
    <w:lvl w:ilvl="3" w:tplc="A2483DB6">
      <w:numFmt w:val="bullet"/>
      <w:lvlText w:val="•"/>
      <w:lvlJc w:val="left"/>
      <w:pPr>
        <w:ind w:left="2940" w:hanging="409"/>
      </w:pPr>
      <w:rPr>
        <w:rFonts w:hint="default"/>
        <w:lang w:val="ru-RU" w:eastAsia="en-US" w:bidi="ar-SA"/>
      </w:rPr>
    </w:lvl>
    <w:lvl w:ilvl="4" w:tplc="B96E1FAA">
      <w:numFmt w:val="bullet"/>
      <w:lvlText w:val="•"/>
      <w:lvlJc w:val="left"/>
      <w:pPr>
        <w:ind w:left="3887" w:hanging="409"/>
      </w:pPr>
      <w:rPr>
        <w:rFonts w:hint="default"/>
        <w:lang w:val="ru-RU" w:eastAsia="en-US" w:bidi="ar-SA"/>
      </w:rPr>
    </w:lvl>
    <w:lvl w:ilvl="5" w:tplc="0B005A34">
      <w:numFmt w:val="bullet"/>
      <w:lvlText w:val="•"/>
      <w:lvlJc w:val="left"/>
      <w:pPr>
        <w:ind w:left="4834" w:hanging="409"/>
      </w:pPr>
      <w:rPr>
        <w:rFonts w:hint="default"/>
        <w:lang w:val="ru-RU" w:eastAsia="en-US" w:bidi="ar-SA"/>
      </w:rPr>
    </w:lvl>
    <w:lvl w:ilvl="6" w:tplc="18D87848">
      <w:numFmt w:val="bullet"/>
      <w:lvlText w:val="•"/>
      <w:lvlJc w:val="left"/>
      <w:pPr>
        <w:ind w:left="5780" w:hanging="409"/>
      </w:pPr>
      <w:rPr>
        <w:rFonts w:hint="default"/>
        <w:lang w:val="ru-RU" w:eastAsia="en-US" w:bidi="ar-SA"/>
      </w:rPr>
    </w:lvl>
    <w:lvl w:ilvl="7" w:tplc="07C46628">
      <w:numFmt w:val="bullet"/>
      <w:lvlText w:val="•"/>
      <w:lvlJc w:val="left"/>
      <w:pPr>
        <w:ind w:left="6727" w:hanging="409"/>
      </w:pPr>
      <w:rPr>
        <w:rFonts w:hint="default"/>
        <w:lang w:val="ru-RU" w:eastAsia="en-US" w:bidi="ar-SA"/>
      </w:rPr>
    </w:lvl>
    <w:lvl w:ilvl="8" w:tplc="A53C6004">
      <w:numFmt w:val="bullet"/>
      <w:lvlText w:val="•"/>
      <w:lvlJc w:val="left"/>
      <w:pPr>
        <w:ind w:left="7674" w:hanging="409"/>
      </w:pPr>
      <w:rPr>
        <w:rFonts w:hint="default"/>
        <w:lang w:val="ru-RU" w:eastAsia="en-US" w:bidi="ar-SA"/>
      </w:rPr>
    </w:lvl>
  </w:abstractNum>
  <w:abstractNum w:abstractNumId="2" w15:restartNumberingAfterBreak="0">
    <w:nsid w:val="364B26F9"/>
    <w:multiLevelType w:val="hybridMultilevel"/>
    <w:tmpl w:val="A21ED600"/>
    <w:lvl w:ilvl="0" w:tplc="6FFC84B2">
      <w:start w:val="1"/>
      <w:numFmt w:val="decimal"/>
      <w:lvlText w:val="%1."/>
      <w:lvlJc w:val="left"/>
      <w:pPr>
        <w:ind w:left="100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6461B5A">
      <w:numFmt w:val="bullet"/>
      <w:lvlText w:val="•"/>
      <w:lvlJc w:val="left"/>
      <w:pPr>
        <w:ind w:left="1046" w:hanging="424"/>
      </w:pPr>
      <w:rPr>
        <w:rFonts w:hint="default"/>
        <w:lang w:val="ru-RU" w:eastAsia="en-US" w:bidi="ar-SA"/>
      </w:rPr>
    </w:lvl>
    <w:lvl w:ilvl="2" w:tplc="B46413BC">
      <w:numFmt w:val="bullet"/>
      <w:lvlText w:val="•"/>
      <w:lvlJc w:val="left"/>
      <w:pPr>
        <w:ind w:left="1993" w:hanging="424"/>
      </w:pPr>
      <w:rPr>
        <w:rFonts w:hint="default"/>
        <w:lang w:val="ru-RU" w:eastAsia="en-US" w:bidi="ar-SA"/>
      </w:rPr>
    </w:lvl>
    <w:lvl w:ilvl="3" w:tplc="59C2CDFA">
      <w:numFmt w:val="bullet"/>
      <w:lvlText w:val="•"/>
      <w:lvlJc w:val="left"/>
      <w:pPr>
        <w:ind w:left="2940" w:hanging="424"/>
      </w:pPr>
      <w:rPr>
        <w:rFonts w:hint="default"/>
        <w:lang w:val="ru-RU" w:eastAsia="en-US" w:bidi="ar-SA"/>
      </w:rPr>
    </w:lvl>
    <w:lvl w:ilvl="4" w:tplc="75B295CE">
      <w:numFmt w:val="bullet"/>
      <w:lvlText w:val="•"/>
      <w:lvlJc w:val="left"/>
      <w:pPr>
        <w:ind w:left="3887" w:hanging="424"/>
      </w:pPr>
      <w:rPr>
        <w:rFonts w:hint="default"/>
        <w:lang w:val="ru-RU" w:eastAsia="en-US" w:bidi="ar-SA"/>
      </w:rPr>
    </w:lvl>
    <w:lvl w:ilvl="5" w:tplc="7710388E">
      <w:numFmt w:val="bullet"/>
      <w:lvlText w:val="•"/>
      <w:lvlJc w:val="left"/>
      <w:pPr>
        <w:ind w:left="4834" w:hanging="424"/>
      </w:pPr>
      <w:rPr>
        <w:rFonts w:hint="default"/>
        <w:lang w:val="ru-RU" w:eastAsia="en-US" w:bidi="ar-SA"/>
      </w:rPr>
    </w:lvl>
    <w:lvl w:ilvl="6" w:tplc="10B67FAA">
      <w:numFmt w:val="bullet"/>
      <w:lvlText w:val="•"/>
      <w:lvlJc w:val="left"/>
      <w:pPr>
        <w:ind w:left="5780" w:hanging="424"/>
      </w:pPr>
      <w:rPr>
        <w:rFonts w:hint="default"/>
        <w:lang w:val="ru-RU" w:eastAsia="en-US" w:bidi="ar-SA"/>
      </w:rPr>
    </w:lvl>
    <w:lvl w:ilvl="7" w:tplc="FDE2773E">
      <w:numFmt w:val="bullet"/>
      <w:lvlText w:val="•"/>
      <w:lvlJc w:val="left"/>
      <w:pPr>
        <w:ind w:left="6727" w:hanging="424"/>
      </w:pPr>
      <w:rPr>
        <w:rFonts w:hint="default"/>
        <w:lang w:val="ru-RU" w:eastAsia="en-US" w:bidi="ar-SA"/>
      </w:rPr>
    </w:lvl>
    <w:lvl w:ilvl="8" w:tplc="E6AE36EE">
      <w:numFmt w:val="bullet"/>
      <w:lvlText w:val="•"/>
      <w:lvlJc w:val="left"/>
      <w:pPr>
        <w:ind w:left="7674" w:hanging="424"/>
      </w:pPr>
      <w:rPr>
        <w:rFonts w:hint="default"/>
        <w:lang w:val="ru-RU" w:eastAsia="en-US" w:bidi="ar-SA"/>
      </w:rPr>
    </w:lvl>
  </w:abstractNum>
  <w:abstractNum w:abstractNumId="3" w15:restartNumberingAfterBreak="0">
    <w:nsid w:val="45A63613"/>
    <w:multiLevelType w:val="hybridMultilevel"/>
    <w:tmpl w:val="66CC213E"/>
    <w:lvl w:ilvl="0" w:tplc="D052864C">
      <w:start w:val="1"/>
      <w:numFmt w:val="decimal"/>
      <w:lvlText w:val="%1."/>
      <w:lvlJc w:val="left"/>
      <w:pPr>
        <w:ind w:left="100" w:hanging="2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0FC868C">
      <w:numFmt w:val="bullet"/>
      <w:lvlText w:val="•"/>
      <w:lvlJc w:val="left"/>
      <w:pPr>
        <w:ind w:left="1046" w:hanging="244"/>
      </w:pPr>
      <w:rPr>
        <w:rFonts w:hint="default"/>
        <w:lang w:val="ru-RU" w:eastAsia="en-US" w:bidi="ar-SA"/>
      </w:rPr>
    </w:lvl>
    <w:lvl w:ilvl="2" w:tplc="1F60F04E">
      <w:numFmt w:val="bullet"/>
      <w:lvlText w:val="•"/>
      <w:lvlJc w:val="left"/>
      <w:pPr>
        <w:ind w:left="1993" w:hanging="244"/>
      </w:pPr>
      <w:rPr>
        <w:rFonts w:hint="default"/>
        <w:lang w:val="ru-RU" w:eastAsia="en-US" w:bidi="ar-SA"/>
      </w:rPr>
    </w:lvl>
    <w:lvl w:ilvl="3" w:tplc="98C8BE46">
      <w:numFmt w:val="bullet"/>
      <w:lvlText w:val="•"/>
      <w:lvlJc w:val="left"/>
      <w:pPr>
        <w:ind w:left="2940" w:hanging="244"/>
      </w:pPr>
      <w:rPr>
        <w:rFonts w:hint="default"/>
        <w:lang w:val="ru-RU" w:eastAsia="en-US" w:bidi="ar-SA"/>
      </w:rPr>
    </w:lvl>
    <w:lvl w:ilvl="4" w:tplc="1A7C7CFE">
      <w:numFmt w:val="bullet"/>
      <w:lvlText w:val="•"/>
      <w:lvlJc w:val="left"/>
      <w:pPr>
        <w:ind w:left="3887" w:hanging="244"/>
      </w:pPr>
      <w:rPr>
        <w:rFonts w:hint="default"/>
        <w:lang w:val="ru-RU" w:eastAsia="en-US" w:bidi="ar-SA"/>
      </w:rPr>
    </w:lvl>
    <w:lvl w:ilvl="5" w:tplc="AE6871CA">
      <w:numFmt w:val="bullet"/>
      <w:lvlText w:val="•"/>
      <w:lvlJc w:val="left"/>
      <w:pPr>
        <w:ind w:left="4834" w:hanging="244"/>
      </w:pPr>
      <w:rPr>
        <w:rFonts w:hint="default"/>
        <w:lang w:val="ru-RU" w:eastAsia="en-US" w:bidi="ar-SA"/>
      </w:rPr>
    </w:lvl>
    <w:lvl w:ilvl="6" w:tplc="E8083B98">
      <w:numFmt w:val="bullet"/>
      <w:lvlText w:val="•"/>
      <w:lvlJc w:val="left"/>
      <w:pPr>
        <w:ind w:left="5780" w:hanging="244"/>
      </w:pPr>
      <w:rPr>
        <w:rFonts w:hint="default"/>
        <w:lang w:val="ru-RU" w:eastAsia="en-US" w:bidi="ar-SA"/>
      </w:rPr>
    </w:lvl>
    <w:lvl w:ilvl="7" w:tplc="A1D4D65C">
      <w:numFmt w:val="bullet"/>
      <w:lvlText w:val="•"/>
      <w:lvlJc w:val="left"/>
      <w:pPr>
        <w:ind w:left="6727" w:hanging="244"/>
      </w:pPr>
      <w:rPr>
        <w:rFonts w:hint="default"/>
        <w:lang w:val="ru-RU" w:eastAsia="en-US" w:bidi="ar-SA"/>
      </w:rPr>
    </w:lvl>
    <w:lvl w:ilvl="8" w:tplc="02A2709E">
      <w:numFmt w:val="bullet"/>
      <w:lvlText w:val="•"/>
      <w:lvlJc w:val="left"/>
      <w:pPr>
        <w:ind w:left="7674" w:hanging="244"/>
      </w:pPr>
      <w:rPr>
        <w:rFonts w:hint="default"/>
        <w:lang w:val="ru-RU" w:eastAsia="en-US" w:bidi="ar-SA"/>
      </w:rPr>
    </w:lvl>
  </w:abstractNum>
  <w:abstractNum w:abstractNumId="4" w15:restartNumberingAfterBreak="0">
    <w:nsid w:val="4B861047"/>
    <w:multiLevelType w:val="hybridMultilevel"/>
    <w:tmpl w:val="374E031A"/>
    <w:lvl w:ilvl="0" w:tplc="41444E0E">
      <w:start w:val="1"/>
      <w:numFmt w:val="decimal"/>
      <w:lvlText w:val="%1."/>
      <w:lvlJc w:val="left"/>
      <w:pPr>
        <w:ind w:left="100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1F877CA">
      <w:numFmt w:val="bullet"/>
      <w:lvlText w:val="•"/>
      <w:lvlJc w:val="left"/>
      <w:pPr>
        <w:ind w:left="1046" w:hanging="269"/>
      </w:pPr>
      <w:rPr>
        <w:rFonts w:hint="default"/>
        <w:lang w:val="ru-RU" w:eastAsia="en-US" w:bidi="ar-SA"/>
      </w:rPr>
    </w:lvl>
    <w:lvl w:ilvl="2" w:tplc="04A47934">
      <w:numFmt w:val="bullet"/>
      <w:lvlText w:val="•"/>
      <w:lvlJc w:val="left"/>
      <w:pPr>
        <w:ind w:left="1993" w:hanging="269"/>
      </w:pPr>
      <w:rPr>
        <w:rFonts w:hint="default"/>
        <w:lang w:val="ru-RU" w:eastAsia="en-US" w:bidi="ar-SA"/>
      </w:rPr>
    </w:lvl>
    <w:lvl w:ilvl="3" w:tplc="29227E90">
      <w:numFmt w:val="bullet"/>
      <w:lvlText w:val="•"/>
      <w:lvlJc w:val="left"/>
      <w:pPr>
        <w:ind w:left="2940" w:hanging="269"/>
      </w:pPr>
      <w:rPr>
        <w:rFonts w:hint="default"/>
        <w:lang w:val="ru-RU" w:eastAsia="en-US" w:bidi="ar-SA"/>
      </w:rPr>
    </w:lvl>
    <w:lvl w:ilvl="4" w:tplc="C21AE442">
      <w:numFmt w:val="bullet"/>
      <w:lvlText w:val="•"/>
      <w:lvlJc w:val="left"/>
      <w:pPr>
        <w:ind w:left="3887" w:hanging="269"/>
      </w:pPr>
      <w:rPr>
        <w:rFonts w:hint="default"/>
        <w:lang w:val="ru-RU" w:eastAsia="en-US" w:bidi="ar-SA"/>
      </w:rPr>
    </w:lvl>
    <w:lvl w:ilvl="5" w:tplc="587AB50E">
      <w:numFmt w:val="bullet"/>
      <w:lvlText w:val="•"/>
      <w:lvlJc w:val="left"/>
      <w:pPr>
        <w:ind w:left="4834" w:hanging="269"/>
      </w:pPr>
      <w:rPr>
        <w:rFonts w:hint="default"/>
        <w:lang w:val="ru-RU" w:eastAsia="en-US" w:bidi="ar-SA"/>
      </w:rPr>
    </w:lvl>
    <w:lvl w:ilvl="6" w:tplc="8332A8F2">
      <w:numFmt w:val="bullet"/>
      <w:lvlText w:val="•"/>
      <w:lvlJc w:val="left"/>
      <w:pPr>
        <w:ind w:left="5780" w:hanging="269"/>
      </w:pPr>
      <w:rPr>
        <w:rFonts w:hint="default"/>
        <w:lang w:val="ru-RU" w:eastAsia="en-US" w:bidi="ar-SA"/>
      </w:rPr>
    </w:lvl>
    <w:lvl w:ilvl="7" w:tplc="E22AFE52">
      <w:numFmt w:val="bullet"/>
      <w:lvlText w:val="•"/>
      <w:lvlJc w:val="left"/>
      <w:pPr>
        <w:ind w:left="6727" w:hanging="269"/>
      </w:pPr>
      <w:rPr>
        <w:rFonts w:hint="default"/>
        <w:lang w:val="ru-RU" w:eastAsia="en-US" w:bidi="ar-SA"/>
      </w:rPr>
    </w:lvl>
    <w:lvl w:ilvl="8" w:tplc="342614CC">
      <w:numFmt w:val="bullet"/>
      <w:lvlText w:val="•"/>
      <w:lvlJc w:val="left"/>
      <w:pPr>
        <w:ind w:left="7674" w:hanging="269"/>
      </w:pPr>
      <w:rPr>
        <w:rFonts w:hint="default"/>
        <w:lang w:val="ru-RU" w:eastAsia="en-US" w:bidi="ar-SA"/>
      </w:rPr>
    </w:lvl>
  </w:abstractNum>
  <w:abstractNum w:abstractNumId="5" w15:restartNumberingAfterBreak="0">
    <w:nsid w:val="65B35AA8"/>
    <w:multiLevelType w:val="hybridMultilevel"/>
    <w:tmpl w:val="2F1CCA62"/>
    <w:lvl w:ilvl="0" w:tplc="9078C872">
      <w:start w:val="1"/>
      <w:numFmt w:val="decimal"/>
      <w:lvlText w:val="%1."/>
      <w:lvlJc w:val="left"/>
      <w:pPr>
        <w:ind w:left="100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E52DE58">
      <w:numFmt w:val="bullet"/>
      <w:lvlText w:val="•"/>
      <w:lvlJc w:val="left"/>
      <w:pPr>
        <w:ind w:left="1046" w:hanging="276"/>
      </w:pPr>
      <w:rPr>
        <w:rFonts w:hint="default"/>
        <w:lang w:val="ru-RU" w:eastAsia="en-US" w:bidi="ar-SA"/>
      </w:rPr>
    </w:lvl>
    <w:lvl w:ilvl="2" w:tplc="8640D604">
      <w:numFmt w:val="bullet"/>
      <w:lvlText w:val="•"/>
      <w:lvlJc w:val="left"/>
      <w:pPr>
        <w:ind w:left="1993" w:hanging="276"/>
      </w:pPr>
      <w:rPr>
        <w:rFonts w:hint="default"/>
        <w:lang w:val="ru-RU" w:eastAsia="en-US" w:bidi="ar-SA"/>
      </w:rPr>
    </w:lvl>
    <w:lvl w:ilvl="3" w:tplc="127C9DC8">
      <w:numFmt w:val="bullet"/>
      <w:lvlText w:val="•"/>
      <w:lvlJc w:val="left"/>
      <w:pPr>
        <w:ind w:left="2940" w:hanging="276"/>
      </w:pPr>
      <w:rPr>
        <w:rFonts w:hint="default"/>
        <w:lang w:val="ru-RU" w:eastAsia="en-US" w:bidi="ar-SA"/>
      </w:rPr>
    </w:lvl>
    <w:lvl w:ilvl="4" w:tplc="9B0A422E">
      <w:numFmt w:val="bullet"/>
      <w:lvlText w:val="•"/>
      <w:lvlJc w:val="left"/>
      <w:pPr>
        <w:ind w:left="3887" w:hanging="276"/>
      </w:pPr>
      <w:rPr>
        <w:rFonts w:hint="default"/>
        <w:lang w:val="ru-RU" w:eastAsia="en-US" w:bidi="ar-SA"/>
      </w:rPr>
    </w:lvl>
    <w:lvl w:ilvl="5" w:tplc="5A6671EC">
      <w:numFmt w:val="bullet"/>
      <w:lvlText w:val="•"/>
      <w:lvlJc w:val="left"/>
      <w:pPr>
        <w:ind w:left="4834" w:hanging="276"/>
      </w:pPr>
      <w:rPr>
        <w:rFonts w:hint="default"/>
        <w:lang w:val="ru-RU" w:eastAsia="en-US" w:bidi="ar-SA"/>
      </w:rPr>
    </w:lvl>
    <w:lvl w:ilvl="6" w:tplc="F47E4092">
      <w:numFmt w:val="bullet"/>
      <w:lvlText w:val="•"/>
      <w:lvlJc w:val="left"/>
      <w:pPr>
        <w:ind w:left="5780" w:hanging="276"/>
      </w:pPr>
      <w:rPr>
        <w:rFonts w:hint="default"/>
        <w:lang w:val="ru-RU" w:eastAsia="en-US" w:bidi="ar-SA"/>
      </w:rPr>
    </w:lvl>
    <w:lvl w:ilvl="7" w:tplc="941EE912">
      <w:numFmt w:val="bullet"/>
      <w:lvlText w:val="•"/>
      <w:lvlJc w:val="left"/>
      <w:pPr>
        <w:ind w:left="6727" w:hanging="276"/>
      </w:pPr>
      <w:rPr>
        <w:rFonts w:hint="default"/>
        <w:lang w:val="ru-RU" w:eastAsia="en-US" w:bidi="ar-SA"/>
      </w:rPr>
    </w:lvl>
    <w:lvl w:ilvl="8" w:tplc="FCBE8E6A">
      <w:numFmt w:val="bullet"/>
      <w:lvlText w:val="•"/>
      <w:lvlJc w:val="left"/>
      <w:pPr>
        <w:ind w:left="7674" w:hanging="276"/>
      </w:pPr>
      <w:rPr>
        <w:rFonts w:hint="default"/>
        <w:lang w:val="ru-RU" w:eastAsia="en-US" w:bidi="ar-SA"/>
      </w:rPr>
    </w:lvl>
  </w:abstractNum>
  <w:abstractNum w:abstractNumId="6" w15:restartNumberingAfterBreak="0">
    <w:nsid w:val="6F990912"/>
    <w:multiLevelType w:val="hybridMultilevel"/>
    <w:tmpl w:val="3E0C9DA6"/>
    <w:lvl w:ilvl="0" w:tplc="5C405D64">
      <w:start w:val="1"/>
      <w:numFmt w:val="decimal"/>
      <w:lvlText w:val="%1."/>
      <w:lvlJc w:val="left"/>
      <w:pPr>
        <w:ind w:left="100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830C8AA">
      <w:numFmt w:val="bullet"/>
      <w:lvlText w:val="•"/>
      <w:lvlJc w:val="left"/>
      <w:pPr>
        <w:ind w:left="1046" w:hanging="329"/>
      </w:pPr>
      <w:rPr>
        <w:rFonts w:hint="default"/>
        <w:lang w:val="ru-RU" w:eastAsia="en-US" w:bidi="ar-SA"/>
      </w:rPr>
    </w:lvl>
    <w:lvl w:ilvl="2" w:tplc="C5142A56">
      <w:numFmt w:val="bullet"/>
      <w:lvlText w:val="•"/>
      <w:lvlJc w:val="left"/>
      <w:pPr>
        <w:ind w:left="1993" w:hanging="329"/>
      </w:pPr>
      <w:rPr>
        <w:rFonts w:hint="default"/>
        <w:lang w:val="ru-RU" w:eastAsia="en-US" w:bidi="ar-SA"/>
      </w:rPr>
    </w:lvl>
    <w:lvl w:ilvl="3" w:tplc="91002B94">
      <w:numFmt w:val="bullet"/>
      <w:lvlText w:val="•"/>
      <w:lvlJc w:val="left"/>
      <w:pPr>
        <w:ind w:left="2940" w:hanging="329"/>
      </w:pPr>
      <w:rPr>
        <w:rFonts w:hint="default"/>
        <w:lang w:val="ru-RU" w:eastAsia="en-US" w:bidi="ar-SA"/>
      </w:rPr>
    </w:lvl>
    <w:lvl w:ilvl="4" w:tplc="1D74742E">
      <w:numFmt w:val="bullet"/>
      <w:lvlText w:val="•"/>
      <w:lvlJc w:val="left"/>
      <w:pPr>
        <w:ind w:left="3887" w:hanging="329"/>
      </w:pPr>
      <w:rPr>
        <w:rFonts w:hint="default"/>
        <w:lang w:val="ru-RU" w:eastAsia="en-US" w:bidi="ar-SA"/>
      </w:rPr>
    </w:lvl>
    <w:lvl w:ilvl="5" w:tplc="ACE66A7C">
      <w:numFmt w:val="bullet"/>
      <w:lvlText w:val="•"/>
      <w:lvlJc w:val="left"/>
      <w:pPr>
        <w:ind w:left="4834" w:hanging="329"/>
      </w:pPr>
      <w:rPr>
        <w:rFonts w:hint="default"/>
        <w:lang w:val="ru-RU" w:eastAsia="en-US" w:bidi="ar-SA"/>
      </w:rPr>
    </w:lvl>
    <w:lvl w:ilvl="6" w:tplc="A5B6B50E">
      <w:numFmt w:val="bullet"/>
      <w:lvlText w:val="•"/>
      <w:lvlJc w:val="left"/>
      <w:pPr>
        <w:ind w:left="5780" w:hanging="329"/>
      </w:pPr>
      <w:rPr>
        <w:rFonts w:hint="default"/>
        <w:lang w:val="ru-RU" w:eastAsia="en-US" w:bidi="ar-SA"/>
      </w:rPr>
    </w:lvl>
    <w:lvl w:ilvl="7" w:tplc="5276F960">
      <w:numFmt w:val="bullet"/>
      <w:lvlText w:val="•"/>
      <w:lvlJc w:val="left"/>
      <w:pPr>
        <w:ind w:left="6727" w:hanging="329"/>
      </w:pPr>
      <w:rPr>
        <w:rFonts w:hint="default"/>
        <w:lang w:val="ru-RU" w:eastAsia="en-US" w:bidi="ar-SA"/>
      </w:rPr>
    </w:lvl>
    <w:lvl w:ilvl="8" w:tplc="99A608BA">
      <w:numFmt w:val="bullet"/>
      <w:lvlText w:val="•"/>
      <w:lvlJc w:val="left"/>
      <w:pPr>
        <w:ind w:left="7674" w:hanging="329"/>
      </w:pPr>
      <w:rPr>
        <w:rFonts w:hint="default"/>
        <w:lang w:val="ru-RU" w:eastAsia="en-US" w:bidi="ar-SA"/>
      </w:rPr>
    </w:lvl>
  </w:abstractNum>
  <w:abstractNum w:abstractNumId="7" w15:restartNumberingAfterBreak="0">
    <w:nsid w:val="784B21E3"/>
    <w:multiLevelType w:val="hybridMultilevel"/>
    <w:tmpl w:val="7A56A58E"/>
    <w:lvl w:ilvl="0" w:tplc="A508D69A">
      <w:start w:val="1"/>
      <w:numFmt w:val="decimal"/>
      <w:lvlText w:val="%1."/>
      <w:lvlJc w:val="left"/>
      <w:pPr>
        <w:ind w:left="100" w:hanging="2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DEC560A">
      <w:numFmt w:val="bullet"/>
      <w:lvlText w:val="•"/>
      <w:lvlJc w:val="left"/>
      <w:pPr>
        <w:ind w:left="1046" w:hanging="249"/>
      </w:pPr>
      <w:rPr>
        <w:rFonts w:hint="default"/>
        <w:lang w:val="ru-RU" w:eastAsia="en-US" w:bidi="ar-SA"/>
      </w:rPr>
    </w:lvl>
    <w:lvl w:ilvl="2" w:tplc="56A0B8EC">
      <w:numFmt w:val="bullet"/>
      <w:lvlText w:val="•"/>
      <w:lvlJc w:val="left"/>
      <w:pPr>
        <w:ind w:left="1993" w:hanging="249"/>
      </w:pPr>
      <w:rPr>
        <w:rFonts w:hint="default"/>
        <w:lang w:val="ru-RU" w:eastAsia="en-US" w:bidi="ar-SA"/>
      </w:rPr>
    </w:lvl>
    <w:lvl w:ilvl="3" w:tplc="B18CF520">
      <w:numFmt w:val="bullet"/>
      <w:lvlText w:val="•"/>
      <w:lvlJc w:val="left"/>
      <w:pPr>
        <w:ind w:left="2940" w:hanging="249"/>
      </w:pPr>
      <w:rPr>
        <w:rFonts w:hint="default"/>
        <w:lang w:val="ru-RU" w:eastAsia="en-US" w:bidi="ar-SA"/>
      </w:rPr>
    </w:lvl>
    <w:lvl w:ilvl="4" w:tplc="62B0976A">
      <w:numFmt w:val="bullet"/>
      <w:lvlText w:val="•"/>
      <w:lvlJc w:val="left"/>
      <w:pPr>
        <w:ind w:left="3887" w:hanging="249"/>
      </w:pPr>
      <w:rPr>
        <w:rFonts w:hint="default"/>
        <w:lang w:val="ru-RU" w:eastAsia="en-US" w:bidi="ar-SA"/>
      </w:rPr>
    </w:lvl>
    <w:lvl w:ilvl="5" w:tplc="4148C344">
      <w:numFmt w:val="bullet"/>
      <w:lvlText w:val="•"/>
      <w:lvlJc w:val="left"/>
      <w:pPr>
        <w:ind w:left="4834" w:hanging="249"/>
      </w:pPr>
      <w:rPr>
        <w:rFonts w:hint="default"/>
        <w:lang w:val="ru-RU" w:eastAsia="en-US" w:bidi="ar-SA"/>
      </w:rPr>
    </w:lvl>
    <w:lvl w:ilvl="6" w:tplc="B3BEEF16">
      <w:numFmt w:val="bullet"/>
      <w:lvlText w:val="•"/>
      <w:lvlJc w:val="left"/>
      <w:pPr>
        <w:ind w:left="5780" w:hanging="249"/>
      </w:pPr>
      <w:rPr>
        <w:rFonts w:hint="default"/>
        <w:lang w:val="ru-RU" w:eastAsia="en-US" w:bidi="ar-SA"/>
      </w:rPr>
    </w:lvl>
    <w:lvl w:ilvl="7" w:tplc="A808BEE4">
      <w:numFmt w:val="bullet"/>
      <w:lvlText w:val="•"/>
      <w:lvlJc w:val="left"/>
      <w:pPr>
        <w:ind w:left="6727" w:hanging="249"/>
      </w:pPr>
      <w:rPr>
        <w:rFonts w:hint="default"/>
        <w:lang w:val="ru-RU" w:eastAsia="en-US" w:bidi="ar-SA"/>
      </w:rPr>
    </w:lvl>
    <w:lvl w:ilvl="8" w:tplc="A5D8BF1E">
      <w:numFmt w:val="bullet"/>
      <w:lvlText w:val="•"/>
      <w:lvlJc w:val="left"/>
      <w:pPr>
        <w:ind w:left="7674" w:hanging="24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E3379"/>
    <w:rsid w:val="000D4D74"/>
    <w:rsid w:val="001E3379"/>
    <w:rsid w:val="0044092C"/>
    <w:rsid w:val="00CE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BDC15-88A6-4A97-8FE3-A9CED1F1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0"/>
      <w:ind w:left="16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"/>
      <w:ind w:left="764" w:right="773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spacing w:before="76"/>
      <w:ind w:left="100" w:right="102" w:firstLine="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E14E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14E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Saida</dc:creator>
  <cp:lastModifiedBy>RePack by Diakov</cp:lastModifiedBy>
  <cp:revision>5</cp:revision>
  <cp:lastPrinted>2021-12-21T07:41:00Z</cp:lastPrinted>
  <dcterms:created xsi:type="dcterms:W3CDTF">2021-11-04T06:39:00Z</dcterms:created>
  <dcterms:modified xsi:type="dcterms:W3CDTF">2021-12-21T07:55:00Z</dcterms:modified>
</cp:coreProperties>
</file>