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Рассмотрен:</w:t>
      </w:r>
    </w:p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 МКОУ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на педагогическом совете № 1</w:t>
      </w:r>
    </w:p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Н.А»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г.</w:t>
      </w:r>
    </w:p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Магомеданваров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Учебный  план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(1-4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.)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Муниципального казенного общеобразовательного учреждения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СОШ                                        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Н.А.»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на 2022-2023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</w:t>
      </w:r>
    </w:p>
    <w:p w:rsidR="005B110F" w:rsidRDefault="005B110F" w:rsidP="005B110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B110F" w:rsidRDefault="005B110F" w:rsidP="005B110F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678A" w:rsidRPr="006E1004" w:rsidRDefault="005B110F" w:rsidP="005B110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bookmarkStart w:id="0" w:name="_GoBack"/>
      <w:bookmarkEnd w:id="0"/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2F39C1" w:rsidRDefault="0030678A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Учебный план начального общего образования</w:t>
      </w:r>
      <w:r w:rsidR="00B645AA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казенное общеобразовательное учреждение "Аметеркмахинская средняя общеобразовательная школа"</w:t>
      </w:r>
      <w:r w:rsidR="00B645AA" w:rsidRPr="002F39C1">
        <w:rPr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1-4 классов, реализующих</w:t>
      </w:r>
      <w:r w:rsidR="00EA1496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основную образовательную программу начального общего образования, соответствующ</w:t>
      </w:r>
      <w:r w:rsidR="001B1213" w:rsidRPr="002F39C1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ФГОС НОО</w:t>
      </w:r>
      <w:r w:rsidR="00613F4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2F39C1">
        <w:rPr>
          <w:rStyle w:val="markedcontent"/>
          <w:rFonts w:asciiTheme="majorBidi" w:hAnsiTheme="majorBidi" w:cstheme="majorBidi"/>
          <w:sz w:val="24"/>
          <w:szCs w:val="28"/>
        </w:rPr>
        <w:t>ального общего образования»)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2F39C1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2F39C1" w:rsidRDefault="001A75C4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2F39C1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начального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2F39C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примерных основных образовательных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программ начального общего образования</w:t>
      </w:r>
      <w:r w:rsidR="001B1213" w:rsidRPr="002F39C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2F39C1" w:rsidRDefault="00C91579" w:rsidP="002F39C1">
      <w:pPr>
        <w:spacing w:line="276" w:lineRule="auto"/>
        <w:ind w:firstLine="567"/>
        <w:rPr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2F39C1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Pr="002F39C1">
        <w:rPr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2F39C1">
        <w:rPr>
          <w:rFonts w:asciiTheme="majorBidi" w:hAnsiTheme="majorBidi" w:cstheme="majorBidi"/>
          <w:sz w:val="24"/>
          <w:szCs w:val="28"/>
        </w:rPr>
        <w:t>01.09.2022</w:t>
      </w:r>
      <w:r w:rsidRPr="002F39C1">
        <w:rPr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2F39C1">
        <w:rPr>
          <w:rFonts w:asciiTheme="majorBidi" w:hAnsiTheme="majorBidi" w:cstheme="majorBidi"/>
          <w:sz w:val="24"/>
          <w:szCs w:val="28"/>
        </w:rPr>
        <w:t>31.05.2022</w:t>
      </w:r>
      <w:r w:rsidRPr="002F39C1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2F39C1" w:rsidRDefault="000C3476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2F39C1" w:rsidRDefault="001B1213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в 1 классе - 21 час, во 2 – 4 классах – 26 часов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C91579" w:rsidRPr="002F39C1" w:rsidRDefault="00C91579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2F39C1" w:rsidRDefault="00C91579" w:rsidP="002F39C1">
      <w:pPr>
        <w:pStyle w:val="aa"/>
        <w:numPr>
          <w:ilvl w:val="0"/>
          <w:numId w:val="5"/>
        </w:numPr>
        <w:spacing w:line="276" w:lineRule="auto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 и один раз в неделю -5 уроков.</w:t>
      </w:r>
    </w:p>
    <w:p w:rsidR="00C91579" w:rsidRPr="002F39C1" w:rsidRDefault="00C91579" w:rsidP="002F39C1">
      <w:pPr>
        <w:pStyle w:val="aa"/>
        <w:numPr>
          <w:ilvl w:val="0"/>
          <w:numId w:val="5"/>
        </w:numPr>
        <w:spacing w:line="276" w:lineRule="auto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:rsidR="000C3476" w:rsidRPr="002F39C1" w:rsidRDefault="000C3476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2F39C1" w:rsidRDefault="000C3476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2F39C1">
        <w:rPr>
          <w:rFonts w:asciiTheme="majorBidi" w:hAnsiTheme="majorBidi" w:cstheme="majorBidi"/>
          <w:sz w:val="24"/>
          <w:szCs w:val="28"/>
        </w:rPr>
        <w:t>45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минут, за исключением 1 класса.</w:t>
      </w:r>
    </w:p>
    <w:p w:rsidR="000C3476" w:rsidRPr="002F39C1" w:rsidRDefault="000C3476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2F39C1" w:rsidRDefault="000C3476" w:rsidP="002F39C1">
      <w:pPr>
        <w:pStyle w:val="aa"/>
        <w:numPr>
          <w:ilvl w:val="0"/>
          <w:numId w:val="3"/>
        </w:numPr>
        <w:spacing w:line="276" w:lineRule="auto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2F39C1" w:rsidRDefault="000C3476" w:rsidP="002F39C1">
      <w:pPr>
        <w:pStyle w:val="aa"/>
        <w:numPr>
          <w:ilvl w:val="0"/>
          <w:numId w:val="3"/>
        </w:numPr>
        <w:spacing w:line="276" w:lineRule="auto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2F39C1" w:rsidRDefault="001B1213" w:rsidP="002F39C1">
      <w:pPr>
        <w:pStyle w:val="aa"/>
        <w:numPr>
          <w:ilvl w:val="0"/>
          <w:numId w:val="3"/>
        </w:numPr>
        <w:spacing w:line="276" w:lineRule="auto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2F39C1" w:rsidRDefault="004141D3" w:rsidP="002F39C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2F39C1" w:rsidRDefault="00F23C59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учащихся 2-4 классов проводятся по</w:t>
      </w:r>
      <w:r w:rsidR="00F35982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6-и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F23C59" w:rsidRPr="002F39C1" w:rsidRDefault="00F23C59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2F39C1" w:rsidRDefault="00F23C59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2F39C1" w:rsidRDefault="00BF0C5B" w:rsidP="002F39C1">
      <w:pPr>
        <w:ind w:firstLine="567"/>
        <w:rPr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2F39C1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="003963BA" w:rsidRPr="002F39C1">
        <w:rPr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языком об</w:t>
      </w:r>
      <w:r w:rsidR="00620C9A" w:rsidRPr="002F39C1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446614" w:rsidRPr="002F39C1">
        <w:rPr>
          <w:rFonts w:asciiTheme="majorBidi" w:hAnsiTheme="majorBidi" w:cstheme="majorBidi"/>
          <w:sz w:val="24"/>
          <w:szCs w:val="28"/>
        </w:rPr>
        <w:t xml:space="preserve">русский </w:t>
      </w:r>
      <w:r w:rsidRPr="002F39C1">
        <w:rPr>
          <w:rFonts w:asciiTheme="majorBidi" w:hAnsiTheme="majorBidi" w:cstheme="majorBidi"/>
          <w:sz w:val="24"/>
          <w:szCs w:val="28"/>
        </w:rPr>
        <w:t>язык</w:t>
      </w:r>
      <w:r w:rsidR="006D6035" w:rsidRPr="002F39C1">
        <w:rPr>
          <w:rFonts w:asciiTheme="majorBidi" w:hAnsiTheme="majorBidi" w:cstheme="majorBidi"/>
          <w:sz w:val="24"/>
          <w:szCs w:val="28"/>
        </w:rPr>
        <w:t>.</w:t>
      </w:r>
    </w:p>
    <w:p w:rsidR="00FD7B0E" w:rsidRPr="002F39C1" w:rsidRDefault="00FD7B0E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2F39C1" w:rsidRDefault="00996DF6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2F39C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23C59" w:rsidRPr="002F39C1" w:rsidRDefault="004141D3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Pr="002F39C1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осуществляется д</w:t>
      </w:r>
      <w:r w:rsidR="00F23C59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2F39C1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2F39C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4141D3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образовательных отношений, являются </w:t>
      </w:r>
      <w:proofErr w:type="spellStart"/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641000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Муниципальное </w:t>
      </w:r>
      <w:r w:rsidR="00A227C0" w:rsidRPr="002F39C1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казенное общеобразовательное учреждение "Аметеркмахинская средняя общеобразовательная школа"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641000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на </w:t>
      </w:r>
      <w:proofErr w:type="spellStart"/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критериальной</w:t>
      </w:r>
      <w:proofErr w:type="spellEnd"/>
      <w:r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2F39C1" w:rsidRDefault="006D6035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2F39C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2F39C1">
        <w:rPr>
          <w:rStyle w:val="markedcontent"/>
          <w:rFonts w:asciiTheme="majorBidi" w:hAnsiTheme="majorBidi" w:cstheme="majorBidi"/>
          <w:sz w:val="24"/>
          <w:szCs w:val="28"/>
        </w:rPr>
        <w:t>Нормативный срок освоения ООП НОО составляет 4 года</w:t>
      </w:r>
      <w:r w:rsidR="00F60A00" w:rsidRPr="002F39C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F60A00" w:rsidRPr="002F39C1" w:rsidRDefault="00F60A00" w:rsidP="002F39C1">
      <w:pPr>
        <w:ind w:firstLine="567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705F3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0A26D3" w:rsidTr="005C2BCB">
        <w:tc>
          <w:tcPr>
            <w:tcW w:w="4166" w:type="dxa"/>
            <w:vMerge w:val="restart"/>
            <w:shd w:val="clear" w:color="auto" w:fill="D9D9D9"/>
          </w:tcPr>
          <w:p w:rsidR="000A26D3" w:rsidRDefault="00486939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0A26D3" w:rsidRDefault="00486939"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A26D3" w:rsidTr="005C2BCB">
        <w:tc>
          <w:tcPr>
            <w:tcW w:w="4166" w:type="dxa"/>
            <w:vMerge/>
          </w:tcPr>
          <w:p w:rsidR="000A26D3" w:rsidRDefault="000A26D3"/>
        </w:tc>
        <w:tc>
          <w:tcPr>
            <w:tcW w:w="4190" w:type="dxa"/>
            <w:vMerge/>
          </w:tcPr>
          <w:p w:rsidR="000A26D3" w:rsidRDefault="000A26D3"/>
        </w:tc>
        <w:tc>
          <w:tcPr>
            <w:tcW w:w="1603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A26D3" w:rsidTr="005C2BCB">
        <w:tc>
          <w:tcPr>
            <w:tcW w:w="14768" w:type="dxa"/>
            <w:gridSpan w:val="6"/>
            <w:shd w:val="clear" w:color="auto" w:fill="FFFFB3"/>
          </w:tcPr>
          <w:p w:rsidR="000A26D3" w:rsidRDefault="004869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A26D3" w:rsidTr="005C2BCB">
        <w:tc>
          <w:tcPr>
            <w:tcW w:w="4166" w:type="dxa"/>
            <w:vMerge w:val="restart"/>
          </w:tcPr>
          <w:p w:rsidR="000A26D3" w:rsidRDefault="00486939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0A26D3" w:rsidRDefault="00486939">
            <w:r>
              <w:t>Русский язык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5</w:t>
            </w:r>
          </w:p>
        </w:tc>
      </w:tr>
      <w:tr w:rsidR="000A26D3" w:rsidTr="005C2BCB">
        <w:tc>
          <w:tcPr>
            <w:tcW w:w="4166" w:type="dxa"/>
            <w:vMerge/>
          </w:tcPr>
          <w:p w:rsidR="000A26D3" w:rsidRDefault="000A26D3"/>
        </w:tc>
        <w:tc>
          <w:tcPr>
            <w:tcW w:w="4190" w:type="dxa"/>
          </w:tcPr>
          <w:p w:rsidR="000A26D3" w:rsidRDefault="00486939">
            <w:r>
              <w:t>Литературное чтение</w:t>
            </w:r>
          </w:p>
        </w:tc>
        <w:tc>
          <w:tcPr>
            <w:tcW w:w="1603" w:type="dxa"/>
          </w:tcPr>
          <w:p w:rsidR="000A26D3" w:rsidRDefault="006127F0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3</w:t>
            </w:r>
          </w:p>
        </w:tc>
      </w:tr>
      <w:tr w:rsidR="000A26D3" w:rsidTr="005C2BCB">
        <w:tc>
          <w:tcPr>
            <w:tcW w:w="4166" w:type="dxa"/>
            <w:vMerge w:val="restart"/>
          </w:tcPr>
          <w:p w:rsidR="000A26D3" w:rsidRDefault="00486939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0A26D3" w:rsidRDefault="0048693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603" w:type="dxa"/>
          </w:tcPr>
          <w:p w:rsidR="000A26D3" w:rsidRDefault="007A2FC6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:rsidR="000A26D3" w:rsidRDefault="00402AD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02AD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0A26D3">
            <w:pPr>
              <w:jc w:val="center"/>
            </w:pPr>
          </w:p>
        </w:tc>
      </w:tr>
      <w:tr w:rsidR="000A26D3" w:rsidTr="005C2BCB">
        <w:tc>
          <w:tcPr>
            <w:tcW w:w="4166" w:type="dxa"/>
            <w:vMerge/>
          </w:tcPr>
          <w:p w:rsidR="000A26D3" w:rsidRDefault="000A26D3"/>
        </w:tc>
        <w:tc>
          <w:tcPr>
            <w:tcW w:w="4190" w:type="dxa"/>
          </w:tcPr>
          <w:p w:rsidR="000A26D3" w:rsidRDefault="00486939">
            <w:r>
              <w:t>Литературное чтение на родном языке</w:t>
            </w:r>
          </w:p>
        </w:tc>
        <w:tc>
          <w:tcPr>
            <w:tcW w:w="1603" w:type="dxa"/>
          </w:tcPr>
          <w:p w:rsidR="000A26D3" w:rsidRDefault="007A2FC6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Иностранный язык</w:t>
            </w:r>
          </w:p>
        </w:tc>
        <w:tc>
          <w:tcPr>
            <w:tcW w:w="4190" w:type="dxa"/>
          </w:tcPr>
          <w:p w:rsidR="000A26D3" w:rsidRDefault="00486939">
            <w:r>
              <w:t>Иностранный язык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Математика и информатика</w:t>
            </w:r>
          </w:p>
        </w:tc>
        <w:tc>
          <w:tcPr>
            <w:tcW w:w="4190" w:type="dxa"/>
          </w:tcPr>
          <w:p w:rsidR="000A26D3" w:rsidRDefault="00486939">
            <w:r>
              <w:t>Математика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4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0A26D3" w:rsidRDefault="00486939">
            <w:r>
              <w:t>Окружающий мир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2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0A26D3" w:rsidRDefault="00486939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4166" w:type="dxa"/>
            <w:vMerge w:val="restart"/>
          </w:tcPr>
          <w:p w:rsidR="000A26D3" w:rsidRDefault="00486939">
            <w:r>
              <w:t>Искусство</w:t>
            </w:r>
          </w:p>
        </w:tc>
        <w:tc>
          <w:tcPr>
            <w:tcW w:w="4190" w:type="dxa"/>
          </w:tcPr>
          <w:p w:rsidR="000A26D3" w:rsidRDefault="00486939">
            <w:r>
              <w:t>Изобразительное искусство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4166" w:type="dxa"/>
            <w:vMerge/>
          </w:tcPr>
          <w:p w:rsidR="000A26D3" w:rsidRDefault="000A26D3"/>
        </w:tc>
        <w:tc>
          <w:tcPr>
            <w:tcW w:w="4190" w:type="dxa"/>
          </w:tcPr>
          <w:p w:rsidR="000A26D3" w:rsidRDefault="00486939">
            <w:r>
              <w:t>Музыка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Технология</w:t>
            </w:r>
          </w:p>
        </w:tc>
        <w:tc>
          <w:tcPr>
            <w:tcW w:w="4190" w:type="dxa"/>
          </w:tcPr>
          <w:p w:rsidR="000A26D3" w:rsidRDefault="00486939">
            <w:r>
              <w:t>Технология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4166" w:type="dxa"/>
          </w:tcPr>
          <w:p w:rsidR="000A26D3" w:rsidRDefault="00486939">
            <w:r>
              <w:t>Физическая культура</w:t>
            </w:r>
          </w:p>
        </w:tc>
        <w:tc>
          <w:tcPr>
            <w:tcW w:w="4190" w:type="dxa"/>
          </w:tcPr>
          <w:p w:rsidR="000A26D3" w:rsidRDefault="00486939">
            <w:r>
              <w:t>Физическая культура</w:t>
            </w:r>
          </w:p>
        </w:tc>
        <w:tc>
          <w:tcPr>
            <w:tcW w:w="1603" w:type="dxa"/>
          </w:tcPr>
          <w:p w:rsidR="000A26D3" w:rsidRDefault="007A2FC6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6127F0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6127F0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0A26D3" w:rsidRDefault="006127F0">
            <w:pPr>
              <w:jc w:val="center"/>
            </w:pPr>
            <w:r>
              <w:t>2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00FF00"/>
          </w:tcPr>
          <w:p w:rsidR="000A26D3" w:rsidRDefault="00486939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0A26D3" w:rsidRDefault="006127F0">
            <w:pPr>
              <w:jc w:val="center"/>
            </w:pPr>
            <w:r>
              <w:t>20</w:t>
            </w:r>
          </w:p>
        </w:tc>
        <w:tc>
          <w:tcPr>
            <w:tcW w:w="1603" w:type="dxa"/>
            <w:shd w:val="clear" w:color="auto" w:fill="00FF00"/>
          </w:tcPr>
          <w:p w:rsidR="000A26D3" w:rsidRDefault="007A2FC6" w:rsidP="006127F0">
            <w:pPr>
              <w:jc w:val="center"/>
            </w:pPr>
            <w:r>
              <w:t>2</w:t>
            </w:r>
            <w:r w:rsidR="00402ADB">
              <w:t>3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 w:rsidP="007A2FC6">
            <w:pPr>
              <w:jc w:val="center"/>
            </w:pPr>
            <w:r>
              <w:t>2</w:t>
            </w:r>
            <w:r w:rsidR="00402ADB">
              <w:t>3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 w:rsidP="007A2FC6">
            <w:pPr>
              <w:jc w:val="center"/>
            </w:pPr>
            <w:r>
              <w:t>2</w:t>
            </w:r>
            <w:r w:rsidR="00402ADB">
              <w:t>4</w:t>
            </w:r>
          </w:p>
        </w:tc>
      </w:tr>
      <w:tr w:rsidR="000A26D3" w:rsidTr="005C2BCB">
        <w:tc>
          <w:tcPr>
            <w:tcW w:w="14768" w:type="dxa"/>
            <w:gridSpan w:val="6"/>
            <w:shd w:val="clear" w:color="auto" w:fill="FFFFB3"/>
          </w:tcPr>
          <w:p w:rsidR="000A26D3" w:rsidRDefault="004869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D9D9D9"/>
          </w:tcPr>
          <w:p w:rsidR="000A26D3" w:rsidRDefault="00486939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:rsidR="000A26D3" w:rsidRDefault="000A26D3"/>
        </w:tc>
        <w:tc>
          <w:tcPr>
            <w:tcW w:w="1603" w:type="dxa"/>
            <w:shd w:val="clear" w:color="auto" w:fill="D9D9D9"/>
          </w:tcPr>
          <w:p w:rsidR="000A26D3" w:rsidRDefault="000A26D3"/>
        </w:tc>
        <w:tc>
          <w:tcPr>
            <w:tcW w:w="1603" w:type="dxa"/>
            <w:shd w:val="clear" w:color="auto" w:fill="D9D9D9"/>
          </w:tcPr>
          <w:p w:rsidR="000A26D3" w:rsidRDefault="000A26D3"/>
        </w:tc>
        <w:tc>
          <w:tcPr>
            <w:tcW w:w="1603" w:type="dxa"/>
            <w:shd w:val="clear" w:color="auto" w:fill="D9D9D9"/>
          </w:tcPr>
          <w:p w:rsidR="000A26D3" w:rsidRDefault="000A26D3"/>
        </w:tc>
      </w:tr>
      <w:tr w:rsidR="000A26D3" w:rsidTr="005C2BCB">
        <w:tc>
          <w:tcPr>
            <w:tcW w:w="8356" w:type="dxa"/>
            <w:gridSpan w:val="2"/>
          </w:tcPr>
          <w:p w:rsidR="000A26D3" w:rsidRDefault="00486939">
            <w:r>
              <w:t>математика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A26D3" w:rsidRDefault="000A26D3">
            <w:pPr>
              <w:jc w:val="center"/>
            </w:pPr>
          </w:p>
        </w:tc>
      </w:tr>
      <w:tr w:rsidR="006127F0" w:rsidTr="005C2BCB">
        <w:tc>
          <w:tcPr>
            <w:tcW w:w="8356" w:type="dxa"/>
            <w:gridSpan w:val="2"/>
          </w:tcPr>
          <w:p w:rsidR="006127F0" w:rsidRDefault="006127F0">
            <w:r>
              <w:t>Физическая культура (шахматы)</w:t>
            </w: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  <w:r>
              <w:t>1</w:t>
            </w:r>
          </w:p>
        </w:tc>
      </w:tr>
      <w:tr w:rsidR="006127F0" w:rsidTr="005C2BCB">
        <w:tc>
          <w:tcPr>
            <w:tcW w:w="8356" w:type="dxa"/>
            <w:gridSpan w:val="2"/>
          </w:tcPr>
          <w:p w:rsidR="006127F0" w:rsidRDefault="006127F0">
            <w:r>
              <w:t>Литературное чтение</w:t>
            </w: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</w:p>
        </w:tc>
        <w:tc>
          <w:tcPr>
            <w:tcW w:w="1603" w:type="dxa"/>
          </w:tcPr>
          <w:p w:rsidR="006127F0" w:rsidRDefault="006127F0">
            <w:pPr>
              <w:jc w:val="center"/>
            </w:pPr>
          </w:p>
        </w:tc>
      </w:tr>
      <w:tr w:rsidR="00402ADB" w:rsidTr="005C2BCB">
        <w:tc>
          <w:tcPr>
            <w:tcW w:w="8356" w:type="dxa"/>
            <w:gridSpan w:val="2"/>
          </w:tcPr>
          <w:p w:rsidR="00402ADB" w:rsidRDefault="00402ADB">
            <w:r>
              <w:t>Родной язык</w:t>
            </w:r>
          </w:p>
        </w:tc>
        <w:tc>
          <w:tcPr>
            <w:tcW w:w="1603" w:type="dxa"/>
          </w:tcPr>
          <w:p w:rsidR="00402ADB" w:rsidRDefault="00402ADB">
            <w:pPr>
              <w:jc w:val="center"/>
            </w:pPr>
          </w:p>
        </w:tc>
        <w:tc>
          <w:tcPr>
            <w:tcW w:w="1603" w:type="dxa"/>
          </w:tcPr>
          <w:p w:rsidR="00402ADB" w:rsidRDefault="00402AD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402ADB" w:rsidRDefault="00402AD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402ADB" w:rsidRDefault="00402ADB">
            <w:pPr>
              <w:jc w:val="center"/>
            </w:pPr>
            <w:r>
              <w:t>1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00FF00"/>
          </w:tcPr>
          <w:p w:rsidR="000A26D3" w:rsidRDefault="00486939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0A26D3" w:rsidRDefault="006127F0">
            <w:pPr>
              <w:jc w:val="center"/>
            </w:pPr>
            <w:r>
              <w:t>1</w:t>
            </w:r>
          </w:p>
        </w:tc>
        <w:tc>
          <w:tcPr>
            <w:tcW w:w="1603" w:type="dxa"/>
            <w:shd w:val="clear" w:color="auto" w:fill="00FF00"/>
          </w:tcPr>
          <w:p w:rsidR="000A26D3" w:rsidRDefault="00402ADB">
            <w:pPr>
              <w:jc w:val="center"/>
            </w:pPr>
            <w:r>
              <w:t>3</w:t>
            </w:r>
          </w:p>
        </w:tc>
        <w:tc>
          <w:tcPr>
            <w:tcW w:w="1603" w:type="dxa"/>
            <w:shd w:val="clear" w:color="auto" w:fill="00FF00"/>
          </w:tcPr>
          <w:p w:rsidR="000A26D3" w:rsidRDefault="00402ADB">
            <w:pPr>
              <w:jc w:val="center"/>
            </w:pPr>
            <w:r>
              <w:t>3</w:t>
            </w:r>
          </w:p>
        </w:tc>
        <w:tc>
          <w:tcPr>
            <w:tcW w:w="1603" w:type="dxa"/>
            <w:shd w:val="clear" w:color="auto" w:fill="00FF00"/>
          </w:tcPr>
          <w:p w:rsidR="000A26D3" w:rsidRDefault="00402ADB">
            <w:pPr>
              <w:jc w:val="center"/>
            </w:pPr>
            <w:r>
              <w:t>2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00FF00"/>
          </w:tcPr>
          <w:p w:rsidR="000A26D3" w:rsidRDefault="00486939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26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FCE3FC"/>
          </w:tcPr>
          <w:p w:rsidR="000A26D3" w:rsidRDefault="00486939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34</w:t>
            </w:r>
          </w:p>
        </w:tc>
      </w:tr>
      <w:tr w:rsidR="000A26D3" w:rsidTr="005C2BCB">
        <w:tc>
          <w:tcPr>
            <w:tcW w:w="8356" w:type="dxa"/>
            <w:gridSpan w:val="2"/>
            <w:shd w:val="clear" w:color="auto" w:fill="FCE3FC"/>
          </w:tcPr>
          <w:p w:rsidR="000A26D3" w:rsidRDefault="00486939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0A26D3" w:rsidRDefault="00486939">
            <w:pPr>
              <w:jc w:val="center"/>
            </w:pPr>
            <w:r>
              <w:t>884</w:t>
            </w:r>
          </w:p>
        </w:tc>
      </w:tr>
    </w:tbl>
    <w:p w:rsidR="006127F0" w:rsidRDefault="006127F0">
      <w:pPr>
        <w:rPr>
          <w:b/>
          <w:sz w:val="32"/>
        </w:rPr>
      </w:pPr>
    </w:p>
    <w:p w:rsidR="006127F0" w:rsidRDefault="006127F0">
      <w:pPr>
        <w:rPr>
          <w:b/>
          <w:sz w:val="32"/>
        </w:rPr>
      </w:pPr>
    </w:p>
    <w:p w:rsidR="006127F0" w:rsidRDefault="006127F0">
      <w:pPr>
        <w:rPr>
          <w:b/>
          <w:sz w:val="32"/>
        </w:rPr>
      </w:pPr>
    </w:p>
    <w:p w:rsidR="006127F0" w:rsidRDefault="006127F0">
      <w:pPr>
        <w:rPr>
          <w:b/>
          <w:sz w:val="32"/>
        </w:rPr>
      </w:pPr>
    </w:p>
    <w:p w:rsidR="000A26D3" w:rsidRDefault="00486939">
      <w:r>
        <w:rPr>
          <w:b/>
          <w:sz w:val="32"/>
        </w:rPr>
        <w:t>План внеурочной деятельности (недельный)</w:t>
      </w:r>
    </w:p>
    <w:p w:rsidR="000A26D3" w:rsidRDefault="00486939">
      <w:r>
        <w:t>Муниципальное казенное общеобразовательное учреждение "Аметеркмахинская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0A26D3">
        <w:tc>
          <w:tcPr>
            <w:tcW w:w="4850" w:type="dxa"/>
            <w:vMerge w:val="restart"/>
            <w:shd w:val="clear" w:color="auto" w:fill="D9D9D9"/>
          </w:tcPr>
          <w:p w:rsidR="000A26D3" w:rsidRDefault="00486939">
            <w:r>
              <w:rPr>
                <w:b/>
              </w:rPr>
              <w:t>Учебные курсы</w:t>
            </w:r>
          </w:p>
          <w:p w:rsidR="000A26D3" w:rsidRDefault="000A26D3"/>
        </w:tc>
        <w:tc>
          <w:tcPr>
            <w:tcW w:w="9700" w:type="dxa"/>
            <w:gridSpan w:val="4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A26D3">
        <w:tc>
          <w:tcPr>
            <w:tcW w:w="4850" w:type="dxa"/>
            <w:vMerge/>
          </w:tcPr>
          <w:p w:rsidR="000A26D3" w:rsidRDefault="000A26D3"/>
        </w:tc>
        <w:tc>
          <w:tcPr>
            <w:tcW w:w="2425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A26D3" w:rsidRDefault="0048693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A26D3">
        <w:tc>
          <w:tcPr>
            <w:tcW w:w="4850" w:type="dxa"/>
          </w:tcPr>
          <w:p w:rsidR="000A26D3" w:rsidRDefault="005C2BCB">
            <w:r>
              <w:t>Разговоры о важном</w:t>
            </w:r>
          </w:p>
        </w:tc>
        <w:tc>
          <w:tcPr>
            <w:tcW w:w="2425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A26D3" w:rsidRDefault="004869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A26D3" w:rsidRDefault="00486939">
            <w:pPr>
              <w:jc w:val="center"/>
            </w:pPr>
            <w:r>
              <w:t>1</w:t>
            </w:r>
          </w:p>
        </w:tc>
      </w:tr>
      <w:tr w:rsidR="000A26D3">
        <w:tc>
          <w:tcPr>
            <w:tcW w:w="4850" w:type="dxa"/>
          </w:tcPr>
          <w:p w:rsidR="000A26D3" w:rsidRDefault="007A2FC6">
            <w:r>
              <w:t xml:space="preserve">Занимательная грамматика </w:t>
            </w:r>
          </w:p>
        </w:tc>
        <w:tc>
          <w:tcPr>
            <w:tcW w:w="2425" w:type="dxa"/>
          </w:tcPr>
          <w:p w:rsidR="000A26D3" w:rsidRDefault="000A26D3">
            <w:pPr>
              <w:jc w:val="center"/>
            </w:pPr>
          </w:p>
        </w:tc>
        <w:tc>
          <w:tcPr>
            <w:tcW w:w="2425" w:type="dxa"/>
          </w:tcPr>
          <w:p w:rsidR="000A26D3" w:rsidRDefault="005C2B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A26D3" w:rsidRDefault="005C2B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A26D3" w:rsidRDefault="005C2BCB">
            <w:pPr>
              <w:jc w:val="center"/>
            </w:pPr>
            <w:r>
              <w:t>1</w:t>
            </w:r>
          </w:p>
        </w:tc>
      </w:tr>
      <w:tr w:rsidR="000A26D3">
        <w:tc>
          <w:tcPr>
            <w:tcW w:w="4850" w:type="dxa"/>
            <w:shd w:val="clear" w:color="auto" w:fill="00FF00"/>
          </w:tcPr>
          <w:p w:rsidR="000A26D3" w:rsidRDefault="0048693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A26D3" w:rsidRDefault="005C2BCB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A26D3" w:rsidRDefault="00486939">
            <w:pPr>
              <w:jc w:val="center"/>
            </w:pPr>
            <w:r>
              <w:t>2</w:t>
            </w:r>
          </w:p>
        </w:tc>
      </w:tr>
    </w:tbl>
    <w:p w:rsidR="00486939" w:rsidRDefault="00486939"/>
    <w:sectPr w:rsidR="00486939" w:rsidSect="00705F31">
      <w:pgSz w:w="16820" w:h="11900" w:orient="landscape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A26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2F39C1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2ADB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6939"/>
    <w:rsid w:val="004A5E74"/>
    <w:rsid w:val="004B1542"/>
    <w:rsid w:val="004E028C"/>
    <w:rsid w:val="004E4A78"/>
    <w:rsid w:val="00502D31"/>
    <w:rsid w:val="00543B77"/>
    <w:rsid w:val="00564E8B"/>
    <w:rsid w:val="005B110F"/>
    <w:rsid w:val="005B15BC"/>
    <w:rsid w:val="005C2BCB"/>
    <w:rsid w:val="006127F0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D6FD7"/>
    <w:rsid w:val="006E1004"/>
    <w:rsid w:val="007031A8"/>
    <w:rsid w:val="00705F31"/>
    <w:rsid w:val="00752EAB"/>
    <w:rsid w:val="00771952"/>
    <w:rsid w:val="00787163"/>
    <w:rsid w:val="007A2FC6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C58C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7C78"/>
  <w15:docId w15:val="{D82E8F45-B702-4304-8FA6-FD341752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15</cp:revision>
  <cp:lastPrinted>2022-09-27T09:51:00Z</cp:lastPrinted>
  <dcterms:created xsi:type="dcterms:W3CDTF">2022-08-06T07:34:00Z</dcterms:created>
  <dcterms:modified xsi:type="dcterms:W3CDTF">2023-04-10T06:23:00Z</dcterms:modified>
</cp:coreProperties>
</file>