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E4C" w:rsidRDefault="00725E4C" w:rsidP="004F6F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25pt;height:228.75pt">
            <v:imagedata r:id="rId5" o:title="0d77c4f07bd6ca37aad4054279348e59"/>
          </v:shape>
        </w:pict>
      </w:r>
    </w:p>
    <w:p w:rsidR="00725E4C" w:rsidRDefault="00725E4C" w:rsidP="00725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</w:p>
    <w:p w:rsidR="00725E4C" w:rsidRDefault="00725E4C" w:rsidP="00725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</w:p>
    <w:p w:rsidR="00725E4C" w:rsidRDefault="004F6F64" w:rsidP="00725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725E4C"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>Тема мероприятия:</w:t>
      </w:r>
    </w:p>
    <w:p w:rsidR="00725E4C" w:rsidRDefault="00725E4C" w:rsidP="007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</w:pPr>
    </w:p>
    <w:p w:rsidR="004F6F64" w:rsidRPr="004F6F64" w:rsidRDefault="004F6F64" w:rsidP="00725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color w:val="000000"/>
          <w:sz w:val="36"/>
          <w:szCs w:val="28"/>
          <w:shd w:val="clear" w:color="auto" w:fill="FFFFFF"/>
          <w:lang w:eastAsia="ru-RU"/>
        </w:rPr>
        <w:t>«Да будет славен труд учителя»</w:t>
      </w:r>
    </w:p>
    <w:p w:rsidR="004F6F64" w:rsidRPr="004F6F64" w:rsidRDefault="004F6F64" w:rsidP="004F6F64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номинации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актуальность данной номинации заключается в том, что в настоящее время много говорится о почётных людях разных профессий, внесших вклад в наше государство, но среди них совсем редко упоминается о педагогах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захотелось рассказать и показать детям, о </w:t>
      </w:r>
      <w:proofErr w:type="gramStart"/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такие учителя и чем они могут быть знамениты, чтобы расширить их знания в этой области.</w:t>
      </w: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повышению престижа учительской профессии.</w:t>
      </w: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мероприятия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сформируется уважительное отношение к труду педагога; активизируется познавательная деятельность; расширятся знания о людях этой профессии и их празднике; разовьются творческие способности и умение работать в команде.</w:t>
      </w: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 мероприятия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реализация данного мероприятия позволит повысить и развить у учащихся интерес, уважение и почёт к учителю, его профессии.</w:t>
      </w: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мероприятия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классное помещение</w:t>
      </w: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4F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проектор, экран</w:t>
      </w:r>
    </w:p>
    <w:p w:rsidR="00725E4C" w:rsidRDefault="00725E4C" w:rsidP="004F6F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F64" w:rsidRPr="004F6F64" w:rsidRDefault="004F6F64" w:rsidP="004F6F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Сценарий мероприятия</w:t>
      </w:r>
    </w:p>
    <w:tbl>
      <w:tblPr>
        <w:tblW w:w="10490" w:type="dxa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F6F64" w:rsidRPr="004F6F64" w:rsidTr="0034771F">
        <w:trPr>
          <w:tblCellSpacing w:w="15" w:type="dxa"/>
        </w:trPr>
        <w:tc>
          <w:tcPr>
            <w:tcW w:w="10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Вступление: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Здравствуйте ребята! Скажите, пожалуйста, а вы знаете, что такое подвиг?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Подвиг – это героический самоотверженный поступок, это естественное стремление пожертвовать собой во имя других.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(выход на тему): -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скажите, а какие профессии людей можно считать героическими?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4F6F6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Подвиг может совершить каждый из нас, человек любой профессии: врач, пожарник, летчик-испытатель. Значит, выбор профессии – это тоже подвиг.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Стихотворение: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нужных на земле профессий,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одну создал, конечно, Бог.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Самую прекрасную на свете,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Что звучит так гордо </w:t>
            </w:r>
            <w:r w:rsidRPr="004F6F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– ПЕДАГОГ!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поговорим об учителях, своими действиями подтвердивших правильность известной фразы “В жизни всегда есть место подвигу”.</w:t>
            </w:r>
          </w:p>
        </w:tc>
      </w:tr>
      <w:tr w:rsidR="004F6F64" w:rsidRPr="004F6F64" w:rsidTr="0034771F">
        <w:trPr>
          <w:tblCellSpacing w:w="15" w:type="dxa"/>
        </w:trPr>
        <w:tc>
          <w:tcPr>
            <w:tcW w:w="10430" w:type="dxa"/>
            <w:shd w:val="clear" w:color="auto" w:fill="auto"/>
            <w:hideMark/>
          </w:tcPr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ОСНОВНАЯ ЧАСТЬ: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прочитай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тему нашего занятия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Послушайте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стихотворение: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Учительство – не труд, а отреченье,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Умение всего себя отдать,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Уйти на долгий подвиг и мученье,</w:t>
            </w:r>
          </w:p>
          <w:p w:rsid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 xml:space="preserve">И в этом видеть свет и благодать. 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Учительство – когда в глазах холодных,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Зажжется понимания заря,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И ты поймешь: старался не бесплодно,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И знания разбрасывал не зря.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Осыпанный цветным дождем букетов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И озаренный блеском сотен глаз,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Прими, учитель, не слова привета,</w:t>
            </w:r>
          </w:p>
          <w:p w:rsidR="004F6F64" w:rsidRPr="004F6F64" w:rsidRDefault="004F6F64" w:rsidP="004F6F64">
            <w:pPr>
              <w:pStyle w:val="a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4F6F64">
              <w:rPr>
                <w:rFonts w:ascii="Times New Roman" w:hAnsi="Times New Roman" w:cs="Times New Roman"/>
                <w:sz w:val="28"/>
                <w:lang w:eastAsia="ru-RU"/>
              </w:rPr>
              <w:t>А часть души от благодарных нас!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а вы благодарны своим учителям? А за что? Да, действительно - Труд учителей и преподавателей заслуживает искреннего признания и благодарности.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Исторические факты: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а вы знаете,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 </w:t>
            </w:r>
            <w:r w:rsidRPr="004F6F6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 - одна из наиболее древних в мире. Слово "педагог" известно нам из Древней Греции. Именно 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 назывался человек, который присматривал за ребенком в греческой семье, водил его в школу и обучал дома. В средние века педагогами были грамотные монахи, обучающие небольшое колич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ество детей письму и счету. При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монастырях  открывались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школы, правда, поначалу исключительно для мальчиков. Немного позже возможность учиться появилась и у девушек. Они получали образование в женских монастырях. С появлением массовой школы в Европе значимость педагогической профессии резко возросло. Знания требовались уже не отдельным личностям, а большому количеству людей. Возникла необходимость обучать одновременно много учеников. Профессия педагога стала самостоятельной. Знания, которые нужно усвоить ученикам, разнообразные. Теперь учитель уже не в состоянии справиться в одиночку, педагогическая деятельность приобретает коллективный характер.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 известных исторических педагогов на слайдах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посмотрите, ребята, некоторые фамилии вам уже будут знакомы, а о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 то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узнаете в старших классах на уроках литературы или истории. 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 Поп Сильвестр обучал молодого Ивана Грозного и стал редактором "Домостроя". Василий Жуковский долгое время был придворным учителем. Константин Ушинский разработал основы научной педагогики. Лев Толстой открыл школу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крестьянский детей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Надежда Крупская была домашней учительницей.</w:t>
            </w:r>
          </w:p>
          <w:p w:rsidR="004F6F64" w:rsidRPr="004F6F64" w:rsidRDefault="004F6F64" w:rsidP="004F6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Учительство в годы Великой Отечественной войны. – Вы слышали ребята и знаете, что такое ВОВ, в какие годы она была, и когда мы отмечаем большой праздник для нашей страны – День победы? (беседа)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вот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Великая Отечественная война важная и скорбная страница в истории нашего государства. Она затронула все сферы общественной жизни и наложила тяжёлый отпечаток на систему народного образования и на деятельность советской школы. Школа в военное время не только учила, но и помогала не упасть духом, сохранить веру в жизнь. Были разрушены десятки школьных зданий, а в уцелевших размещались военные госпитали. Из-за нехватки бумаги школьники порой писали на полях старых газет, а учебники заменял рассказ учителя. Учителя героически трудились и на фронте, и в тылу. Вместе со своими учениками они прошли через тяжелые годы Великой Отечественной войны и стали образцами достойного поведения для будущего поколения граждан нашей страны. Война стала суровым испытанием для всех людей, и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взрослых. Главный лозунг людей в те годы был: «Все для фронта, все для победы!».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Предлагаю вам сейчас вспомнить о выдающихся учителях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скромных героях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продолжали воспитывать и обучать детей в тяжелые годы Великой Отечественной войны. Посмотрите на слайды.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eastAsia="ru-RU"/>
              </w:rPr>
              <w:t>- Самым знаменитым учителем-героем является </w:t>
            </w:r>
            <w:proofErr w:type="spellStart"/>
            <w:r w:rsidRPr="004F6F64"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eastAsia="ru-RU"/>
              </w:rPr>
              <w:t>Януш</w:t>
            </w:r>
            <w:proofErr w:type="spellEnd"/>
            <w:r w:rsidRPr="004F6F64"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eastAsia="ru-RU"/>
              </w:rPr>
              <w:t xml:space="preserve"> Корчак</w:t>
            </w:r>
            <w:r w:rsidRPr="004F6F64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eastAsia="ru-RU"/>
              </w:rPr>
              <w:t xml:space="preserve">. Польский учитель, писатель, врач, во время Второй Мировой войны он боролся за жизни еврейских детей, которых фашисты считали отбросами, подлежащими уничтожению. В </w:t>
            </w:r>
            <w:r w:rsidRPr="004F6F64">
              <w:rPr>
                <w:rFonts w:ascii="Times New Roman" w:eastAsia="Times New Roman" w:hAnsi="Times New Roman" w:cs="Times New Roman"/>
                <w:color w:val="1E1E1E"/>
                <w:sz w:val="28"/>
                <w:szCs w:val="28"/>
                <w:lang w:eastAsia="ru-RU"/>
              </w:rPr>
              <w:lastRenderedPageBreak/>
              <w:t>условиях ужаса и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отчаяния Корчак продолжал воспитывать, лечить и радовать детей, даже ставил для них спектакли. А также он написал книги - Книга «Право ребенка на уважение» и «Как любить ребенка», которая состоит из четырех частей: «Ребенок в семье», «Интернат», «Летние лагеря», «Дом сирот».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блокадном Ленинграде многие школы не прекращали работать. Примером для многих служила Первая Образцовая школа Октябрьского района Ленинграда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которая сейчас носит название Второй Санкт-Петербургской гимназии. Завучем и преподавателем истории в Образцовой школе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работала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Ксения Владимировна Ползикова-Рубец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Сама же учительница после войны написала книгу «Они учились в Ленинграде» — о судьбах детей войны, о своих учениках, коллегах-учителях и блокадной жизни. Вот например воспоминания из ее книги-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 время блокады так хотелось устроить детям хоть какой-то праздник! Наконец, договорились с поваром и решили устроить новогоднюю елку с обедом.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«Елка оказалась чудесная, от пола до потолка. Обильно украшенная, она не была освещена. На нее ребята обращали мало внимания, все спрашивали, когда же подарки и обед. Было холодно даже в пальто и валенках». Ксения Владимировна регулярно сдавала кровь и делилась с учениками своим донорским пайком.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«Вызвали в Институт переливания крови. Великая радость: донорам выдали на 10 дней дополнительного питания. 200 гр. белого хлеба в день, масла 250, сахару 200, конфет 300, мяса 400, 5 яиц и 150 гр. рыбы».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скажите, а вот такие учителя достойны наград? А что такое награда?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"Награда - особая благодарность, почетный знак, орден и т.п., которыми отмечают чьи-нибудь заслуги" 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Ожегов.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педагогов тоже есть свои награды, которые на протяжении многих лет видоизменялись, расширялись, и в итоге 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сегодняшнему дню сложилась следующая система награждения учителей: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Государственные награды Российской Федерации</w:t>
            </w:r>
            <w:r w:rsidR="00364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учительские награды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учителя» впервые отметили в Советском Союзе в 1965 году. Первоначально он проводился 29 сентября. Через 30 лет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был установлен международный День учителя и выбрана дата – 5 октября.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День учителя отмечается не только в нашей стране, но и по всему миру. </w:t>
            </w:r>
          </w:p>
          <w:p w:rsidR="00364EC7" w:rsidRDefault="004F6F64" w:rsidP="004F6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Заключительная часть:</w:t>
            </w:r>
          </w:p>
          <w:p w:rsidR="004F6F64" w:rsidRPr="004F6F64" w:rsidRDefault="004F6F64" w:rsidP="004F6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«Учитель – профессия на все времена"» 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Говорят, что быть учителем — это призвание. Л.Н. Толстой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говорил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«Призвание учителя есть призвание высокое и благородное». Какой он — педагог с большой буквы? Мы преклоняемся перед мудрыми и талантливыми учителями, которые изо дня в день не только вкладывают знания в головы своих подопечных, но и сеют в их душах разумное, доброе, вечное. Профессия учителя необходима и </w:t>
            </w:r>
            <w:proofErr w:type="gramStart"/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  важна</w:t>
            </w:r>
            <w:proofErr w:type="gramEnd"/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Все, кто работает учителем, </w:t>
            </w: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любят детей и посвящают свою жизнь воспитанию детей. Каким бы ни был настоящий учитель, память о нем навсегда остается в сердце. Надеюсь, что и на вашем жизненном пути встречались незаурядные педагоги, похожие на героев моей подборки.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Ребята, конечно и в нашем небольшом </w:t>
            </w:r>
            <w:proofErr w:type="spellStart"/>
            <w:r w:rsidR="00364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364EC7" w:rsidRPr="00364E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кушинском</w:t>
            </w:r>
            <w:proofErr w:type="spellEnd"/>
            <w:r w:rsidR="00364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районе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живет и работает много достойных педагогов, которые имеют почетные звания и награды. А представляете, сколько учителей работает в каждой школе? О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 всех рассказать, конечно, не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</w:t>
            </w:r>
            <w:r w:rsidR="0034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но. Но нескольких учителей нашей,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8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покинули нас, но</w:t>
            </w:r>
            <w:r w:rsidR="00347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вложили большой вклад в обучение и воспитание детей, мы должны</w:t>
            </w:r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64EC7" w:rsidRPr="000F7A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сегодня вспомнить.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неоднократно награждали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 Почетными грам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отами управления образования и а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Благодарственным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письма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Также вели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активную общественную жизнь</w:t>
            </w:r>
          </w:p>
          <w:p w:rsidR="0034771F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 w:rsidR="000F7A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Зайпуллаева</w:t>
            </w:r>
            <w:proofErr w:type="spellEnd"/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Тайгибат</w:t>
            </w:r>
            <w:proofErr w:type="spellEnd"/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64E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Магомедсалиховна</w:t>
            </w:r>
            <w:proofErr w:type="spellEnd"/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</w:t>
            </w:r>
          </w:p>
          <w:p w:rsidR="0034771F" w:rsidRDefault="0034771F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Учитель русского языка и литературы </w:t>
            </w:r>
            <w:r w:rsidR="000F7A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Артемьева Евдокия Семеновна.</w:t>
            </w:r>
          </w:p>
          <w:p w:rsidR="0034771F" w:rsidRDefault="0034771F" w:rsidP="00347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Учитель русского языка и литературы </w:t>
            </w:r>
            <w:r w:rsidR="000F7A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Ниматуллаев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Минатулла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Джамилович</w:t>
            </w:r>
            <w:proofErr w:type="spellEnd"/>
          </w:p>
          <w:p w:rsidR="0034771F" w:rsidRDefault="00F61772" w:rsidP="00347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="0034771F"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 w:rsidR="000F7A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Магомедсалам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Абидович</w:t>
            </w:r>
            <w:proofErr w:type="spellEnd"/>
          </w:p>
          <w:p w:rsidR="000F7A93" w:rsidRDefault="000F7A93" w:rsidP="000F7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Рабадангаджи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Курбанович</w:t>
            </w:r>
            <w:proofErr w:type="spellEnd"/>
          </w:p>
          <w:p w:rsidR="000F7A93" w:rsidRDefault="000F7A93" w:rsidP="000F7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Патимат</w:t>
            </w:r>
            <w:proofErr w:type="spellEnd"/>
          </w:p>
          <w:p w:rsidR="000F7A93" w:rsidRDefault="000F7A93" w:rsidP="000F7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  <w:proofErr w:type="spellStart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Исрапилова</w:t>
            </w:r>
            <w:proofErr w:type="spellEnd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Нуржиган</w:t>
            </w:r>
            <w:proofErr w:type="spellEnd"/>
          </w:p>
          <w:p w:rsidR="000F7A93" w:rsidRDefault="000F7A93" w:rsidP="000F7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начальных классов </w:t>
            </w:r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  <w:proofErr w:type="spellStart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Шахбанов</w:t>
            </w:r>
            <w:proofErr w:type="spellEnd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8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Гасангаджи</w:t>
            </w:r>
            <w:proofErr w:type="spellEnd"/>
          </w:p>
          <w:p w:rsidR="00182D46" w:rsidRDefault="00182D46" w:rsidP="000F7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Преподаватель ОБЖ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Ашурлаев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Сапигуллаевич</w:t>
            </w:r>
            <w:proofErr w:type="spellEnd"/>
          </w:p>
          <w:p w:rsidR="000F7A93" w:rsidRDefault="000F7A93" w:rsidP="00347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25E4C" w:rsidRDefault="004F6F64" w:rsidP="004F6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ИТОГ: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то, что вы услышали и увидели об этих замечательных педагогах, это лишь малая часть того, что можно было кратко рассказать про их педагогический длинный путь. Но хочется отдать дань уважения этим людям-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посвятил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свою жизнь детям. Их жизненный путь – это путь неустанного труда, совершенствования, стремления преданно, до самоотречения служить народу, школе и детям. Ведь такие Учителя любимы у всех поколений, </w:t>
            </w:r>
            <w:r w:rsidR="000F7A93"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Учителя с большой буквы</w:t>
            </w:r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 по большому призванию и таланту.</w:t>
            </w:r>
            <w:r w:rsidR="00725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bookmarkStart w:id="0" w:name="_GoBack"/>
            <w:bookmarkEnd w:id="0"/>
            <w:r w:rsidR="000F7A93"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Девиз, которых звучит так </w:t>
            </w:r>
            <w:r w:rsidR="00725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6F64" w:rsidRPr="004F6F64" w:rsidRDefault="000F7A93" w:rsidP="004F6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«Жизнь, отданная детям»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Ребята, вам было интересно на нашем занятии? Что нового и полезного вы узнали для себя? Согласны вы с темой работы? А вам хотелось бы рассказать о ваших учителях?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Тогда для вас следующее </w:t>
            </w:r>
            <w:r w:rsidRPr="004F6F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задание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вы должны будете создать команду от своего класса, взять интервью у своей учительницы и выпустить о ней газету, о её жизнедеятельности, с фотографиями. Поверьте, вашим педагогам это будет очень приятно! Творческих вам успехов!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Спасибо за </w:t>
            </w:r>
            <w:r w:rsidR="000F7A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  <w:r w:rsidRPr="004F6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До свидания, ребята.</w:t>
            </w:r>
          </w:p>
          <w:p w:rsidR="004F6F64" w:rsidRPr="004F6F64" w:rsidRDefault="004F6F64" w:rsidP="004F6F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0E9B" w:rsidRPr="004F6F64" w:rsidRDefault="00BF0E9B" w:rsidP="00BF0E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0E9B" w:rsidRPr="004F6F64" w:rsidSect="00725E4C">
      <w:pgSz w:w="11906" w:h="16838"/>
      <w:pgMar w:top="1134" w:right="850" w:bottom="1134" w:left="85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62C4"/>
    <w:multiLevelType w:val="multilevel"/>
    <w:tmpl w:val="6D48F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BF"/>
    <w:rsid w:val="000D48F9"/>
    <w:rsid w:val="000F7A93"/>
    <w:rsid w:val="0011045D"/>
    <w:rsid w:val="00182D46"/>
    <w:rsid w:val="00184D29"/>
    <w:rsid w:val="0034771F"/>
    <w:rsid w:val="00364EC7"/>
    <w:rsid w:val="004F6F64"/>
    <w:rsid w:val="005F6F1A"/>
    <w:rsid w:val="00601B79"/>
    <w:rsid w:val="00650A29"/>
    <w:rsid w:val="00725E4C"/>
    <w:rsid w:val="00741913"/>
    <w:rsid w:val="007E09BF"/>
    <w:rsid w:val="0088384F"/>
    <w:rsid w:val="008A7124"/>
    <w:rsid w:val="00933596"/>
    <w:rsid w:val="00BD4F12"/>
    <w:rsid w:val="00BF0E9B"/>
    <w:rsid w:val="00C7618A"/>
    <w:rsid w:val="00C80DF6"/>
    <w:rsid w:val="00E77715"/>
    <w:rsid w:val="00F14124"/>
    <w:rsid w:val="00F317D0"/>
    <w:rsid w:val="00F61772"/>
    <w:rsid w:val="00FD34AC"/>
    <w:rsid w:val="00F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2AEC"/>
  <w15:chartTrackingRefBased/>
  <w15:docId w15:val="{8FCD85B0-0AE0-4007-AC94-969A090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8F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84D29"/>
    <w:rPr>
      <w:color w:val="0000FF"/>
      <w:u w:val="single"/>
    </w:rPr>
  </w:style>
  <w:style w:type="character" w:customStyle="1" w:styleId="5">
    <w:name w:val="Основной текст (5)"/>
    <w:basedOn w:val="a0"/>
    <w:link w:val="51"/>
    <w:uiPriority w:val="99"/>
    <w:locked/>
    <w:rsid w:val="00BF0E9B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F0E9B"/>
    <w:pPr>
      <w:shd w:val="clear" w:color="auto" w:fill="FFFFFF"/>
      <w:spacing w:before="180" w:after="0" w:line="274" w:lineRule="exact"/>
      <w:jc w:val="center"/>
    </w:pPr>
    <w:rPr>
      <w:rFonts w:ascii="Times New Roman" w:hAnsi="Times New Roman" w:cs="Times New Roman"/>
      <w:i/>
      <w:iCs/>
    </w:rPr>
  </w:style>
  <w:style w:type="character" w:customStyle="1" w:styleId="a6">
    <w:name w:val="Основной текст_"/>
    <w:basedOn w:val="a0"/>
    <w:link w:val="1"/>
    <w:rsid w:val="00BF0E9B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BF0E9B"/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(3)_"/>
    <w:basedOn w:val="a0"/>
    <w:link w:val="30"/>
    <w:rsid w:val="00BF0E9B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6"/>
    <w:rsid w:val="00BF0E9B"/>
    <w:pPr>
      <w:widowControl w:val="0"/>
      <w:spacing w:after="0" w:line="240" w:lineRule="auto"/>
      <w:ind w:firstLine="1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F0E9B"/>
    <w:pPr>
      <w:widowControl w:val="0"/>
      <w:spacing w:after="120" w:line="214" w:lineRule="auto"/>
      <w:ind w:left="26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BF0E9B"/>
    <w:pPr>
      <w:widowControl w:val="0"/>
      <w:spacing w:after="60" w:line="240" w:lineRule="auto"/>
      <w:ind w:left="2940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No Spacing"/>
    <w:uiPriority w:val="1"/>
    <w:qFormat/>
    <w:rsid w:val="004F6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5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3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705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0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838136">
                                              <w:marLeft w:val="8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05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7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06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78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28625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2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62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53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479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27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564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683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32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004071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04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9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72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359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68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921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85265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76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1948">
                          <w:marLeft w:val="21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87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636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909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24814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62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7741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5707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8121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1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77450">
                                      <w:marLeft w:val="22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174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24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75170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56165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6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0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1866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74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870228">
                                                              <w:marLeft w:val="27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039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09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59448">
                                                                  <w:marLeft w:val="0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443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35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291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8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8767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63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234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883584">
                                                                  <w:marLeft w:val="0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050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70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126417">
                                                              <w:marLeft w:val="27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3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39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1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55239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694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43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657983">
                                                                  <w:marLeft w:val="0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16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901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412451">
                                                              <w:marLeft w:val="27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106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5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0778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51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9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566411">
                                                                  <w:marLeft w:val="0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59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55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45773">
                                                              <w:marLeft w:val="27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206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283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2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4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40042">
                                      <w:marLeft w:val="22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0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50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3135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6236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56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9816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0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03424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99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060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10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240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320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67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0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59476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831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46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86749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77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187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16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432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68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734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63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880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46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7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0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35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712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746958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70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968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9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1979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97505">
                                              <w:marLeft w:val="8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85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0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8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63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82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484913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6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8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110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627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226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56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71792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32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669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25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027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54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04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1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4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23</cp:revision>
  <cp:lastPrinted>2023-04-24T08:34:00Z</cp:lastPrinted>
  <dcterms:created xsi:type="dcterms:W3CDTF">2023-03-16T07:23:00Z</dcterms:created>
  <dcterms:modified xsi:type="dcterms:W3CDTF">2023-05-16T09:05:00Z</dcterms:modified>
</cp:coreProperties>
</file>