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E4C" w:rsidRDefault="00725E4C" w:rsidP="004F6F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228.75pt">
            <v:imagedata r:id="rId5" o:title="0d77c4f07bd6ca37aad4054279348e59"/>
          </v:shape>
        </w:pict>
      </w:r>
    </w:p>
    <w:p w:rsidR="00725E4C" w:rsidRDefault="00725E4C" w:rsidP="00725E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</w:pPr>
    </w:p>
    <w:p w:rsidR="00725E4C" w:rsidRDefault="00725E4C" w:rsidP="00725E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</w:pPr>
    </w:p>
    <w:p w:rsidR="00725E4C" w:rsidRDefault="004F6F64" w:rsidP="00725E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</w:pPr>
      <w:r w:rsidRPr="00725E4C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  <w:t>Тема мероприятия:</w:t>
      </w:r>
    </w:p>
    <w:p w:rsidR="00725E4C" w:rsidRDefault="00725E4C" w:rsidP="00725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shd w:val="clear" w:color="auto" w:fill="FFFFFF"/>
          <w:lang w:eastAsia="ru-RU"/>
        </w:rPr>
      </w:pPr>
    </w:p>
    <w:p w:rsidR="004F6F64" w:rsidRPr="004F6F64" w:rsidRDefault="004F6F64" w:rsidP="00725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4F6F64">
        <w:rPr>
          <w:rFonts w:ascii="Times New Roman" w:eastAsia="Times New Roman" w:hAnsi="Times New Roman" w:cs="Times New Roman"/>
          <w:b/>
          <w:color w:val="000000"/>
          <w:sz w:val="36"/>
          <w:szCs w:val="28"/>
          <w:shd w:val="clear" w:color="auto" w:fill="FFFFFF"/>
          <w:lang w:eastAsia="ru-RU"/>
        </w:rPr>
        <w:t>«Да будет славен труд учителя»</w:t>
      </w:r>
    </w:p>
    <w:p w:rsidR="004F6F64" w:rsidRPr="004F6F64" w:rsidRDefault="004F6F64" w:rsidP="004F6F64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F64" w:rsidRPr="004F6F64" w:rsidRDefault="004F6F64" w:rsidP="004F6F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выбора номинации</w:t>
      </w:r>
      <w:r w:rsidRPr="004F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актуальность данной номинации заключается в том, что в настоящее время много говорится о почётных людях разных профессий, внесших вклад в наше государство, но среди них совсем редко упоминается о педагогах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F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захотелось рассказать и показать детям, о </w:t>
      </w:r>
      <w:proofErr w:type="gramStart"/>
      <w:r w:rsidRPr="004F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4F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такие учителя и чем они могут быть знамениты, чтобы расширить их знания в этой области.</w:t>
      </w:r>
    </w:p>
    <w:p w:rsidR="004F6F64" w:rsidRPr="004F6F64" w:rsidRDefault="004F6F64" w:rsidP="004F6F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мероприятия</w:t>
      </w:r>
      <w:r w:rsidRPr="004F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способствовать повышению престижа учительской профессии.</w:t>
      </w:r>
    </w:p>
    <w:p w:rsidR="004F6F64" w:rsidRPr="004F6F64" w:rsidRDefault="004F6F64" w:rsidP="004F6F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мероприятия</w:t>
      </w:r>
      <w:r w:rsidRPr="004F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сформируется уважительное отношение к труду педагога; активизируется познавательная деятельность; расширятся знания о людях этой профессии и их празднике; разовьются творческие способности и умение работать в команде.</w:t>
      </w:r>
    </w:p>
    <w:p w:rsidR="004F6F64" w:rsidRPr="004F6F64" w:rsidRDefault="004F6F64" w:rsidP="004F6F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значимость мероприятия</w:t>
      </w:r>
      <w:r w:rsidRPr="004F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реализация данного мероприятия позволит повысить и развить у учащихся интерес, уважение и почёт к учителю, его профессии.</w:t>
      </w:r>
    </w:p>
    <w:p w:rsidR="004F6F64" w:rsidRPr="004F6F64" w:rsidRDefault="004F6F64" w:rsidP="004F6F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 мероприятия</w:t>
      </w:r>
      <w:r w:rsidRPr="004F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классное помещение</w:t>
      </w:r>
    </w:p>
    <w:p w:rsidR="004F6F64" w:rsidRPr="004F6F64" w:rsidRDefault="004F6F64" w:rsidP="004F6F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4F6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проектор, экран</w:t>
      </w:r>
    </w:p>
    <w:p w:rsidR="00725E4C" w:rsidRDefault="00725E4C" w:rsidP="004F6F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6F64" w:rsidRPr="004F6F64" w:rsidRDefault="004F6F64" w:rsidP="004F6F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Сценарий мероприятия</w:t>
      </w:r>
    </w:p>
    <w:tbl>
      <w:tblPr>
        <w:tblW w:w="10490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F6F64" w:rsidRPr="004F6F64" w:rsidTr="0034771F">
        <w:trPr>
          <w:tblCellSpacing w:w="15" w:type="dxa"/>
        </w:trPr>
        <w:tc>
          <w:tcPr>
            <w:tcW w:w="104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Вступление: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Здравствуйте ребята! Скажите, пожалуйста, а вы знаете, что такое подвиг?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Подвиг – это героический самоотверженный поступок, это естественное стремление пожертвовать собой во имя других.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Беседа (выход на тему): - 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скажите, а какие профессии людей можно считать героическими?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4F6F64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Подвиг может совершить каждый из нас, человек любой профессии: врач, пожарник, летчик-испытатель. Значит, выбор профессии – это тоже подвиг.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Стихотворение: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нужных на земле профессий,</w:t>
            </w:r>
            <w:r w:rsidRPr="004F6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одну создал, конечно, Бог.</w:t>
            </w:r>
            <w:r w:rsidRPr="004F6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Самую прекрасную на свете,</w:t>
            </w:r>
            <w:r w:rsidRPr="004F6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Что звучит так гордо </w:t>
            </w:r>
            <w:r w:rsidRPr="004F6F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– ПЕДАГОГ!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мы поговорим об учителях, своими действиями подтвердивших правильность известной фразы “В жизни всегда есть место подвигу”.</w:t>
            </w:r>
          </w:p>
        </w:tc>
      </w:tr>
      <w:tr w:rsidR="004F6F64" w:rsidRPr="004F6F64" w:rsidTr="0034771F">
        <w:trPr>
          <w:tblCellSpacing w:w="15" w:type="dxa"/>
        </w:trPr>
        <w:tc>
          <w:tcPr>
            <w:tcW w:w="10430" w:type="dxa"/>
            <w:shd w:val="clear" w:color="auto" w:fill="auto"/>
            <w:hideMark/>
          </w:tcPr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ОСНОВНАЯ ЧАСТЬ: 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прочитай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 тему нашего занятия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Послушайте </w:t>
            </w: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стихотворение:</w:t>
            </w:r>
          </w:p>
          <w:p w:rsidR="004F6F64" w:rsidRPr="004F6F64" w:rsidRDefault="004F6F64" w:rsidP="004F6F64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F6F64">
              <w:rPr>
                <w:rFonts w:ascii="Times New Roman" w:hAnsi="Times New Roman" w:cs="Times New Roman"/>
                <w:sz w:val="28"/>
                <w:lang w:eastAsia="ru-RU"/>
              </w:rPr>
              <w:t>Учительство – не труд, а отреченье,</w:t>
            </w:r>
          </w:p>
          <w:p w:rsidR="004F6F64" w:rsidRPr="004F6F64" w:rsidRDefault="004F6F64" w:rsidP="004F6F64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F6F64">
              <w:rPr>
                <w:rFonts w:ascii="Times New Roman" w:hAnsi="Times New Roman" w:cs="Times New Roman"/>
                <w:sz w:val="28"/>
                <w:lang w:eastAsia="ru-RU"/>
              </w:rPr>
              <w:t>Умение всего себя отдать,</w:t>
            </w:r>
          </w:p>
          <w:p w:rsidR="004F6F64" w:rsidRPr="004F6F64" w:rsidRDefault="004F6F64" w:rsidP="004F6F64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F6F64">
              <w:rPr>
                <w:rFonts w:ascii="Times New Roman" w:hAnsi="Times New Roman" w:cs="Times New Roman"/>
                <w:sz w:val="28"/>
                <w:lang w:eastAsia="ru-RU"/>
              </w:rPr>
              <w:t>Уйти на долгий подвиг и мученье,</w:t>
            </w:r>
          </w:p>
          <w:p w:rsidR="004F6F64" w:rsidRDefault="004F6F64" w:rsidP="004F6F64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F6F64">
              <w:rPr>
                <w:rFonts w:ascii="Times New Roman" w:hAnsi="Times New Roman" w:cs="Times New Roman"/>
                <w:sz w:val="28"/>
                <w:lang w:eastAsia="ru-RU"/>
              </w:rPr>
              <w:t xml:space="preserve">И в этом видеть свет и благодать. </w:t>
            </w:r>
          </w:p>
          <w:p w:rsidR="004F6F64" w:rsidRPr="004F6F64" w:rsidRDefault="004F6F64" w:rsidP="004F6F64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F6F64">
              <w:rPr>
                <w:rFonts w:ascii="Times New Roman" w:hAnsi="Times New Roman" w:cs="Times New Roman"/>
                <w:sz w:val="28"/>
                <w:lang w:eastAsia="ru-RU"/>
              </w:rPr>
              <w:t>Учительство – когда в глазах холодных,</w:t>
            </w:r>
          </w:p>
          <w:p w:rsidR="004F6F64" w:rsidRPr="004F6F64" w:rsidRDefault="004F6F64" w:rsidP="004F6F64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F6F64">
              <w:rPr>
                <w:rFonts w:ascii="Times New Roman" w:hAnsi="Times New Roman" w:cs="Times New Roman"/>
                <w:sz w:val="28"/>
                <w:lang w:eastAsia="ru-RU"/>
              </w:rPr>
              <w:t>Зажжется понимания заря,</w:t>
            </w:r>
          </w:p>
          <w:p w:rsidR="004F6F64" w:rsidRPr="004F6F64" w:rsidRDefault="004F6F64" w:rsidP="004F6F64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F6F64">
              <w:rPr>
                <w:rFonts w:ascii="Times New Roman" w:hAnsi="Times New Roman" w:cs="Times New Roman"/>
                <w:sz w:val="28"/>
                <w:lang w:eastAsia="ru-RU"/>
              </w:rPr>
              <w:t>И ты поймешь: старался не бесплодно,</w:t>
            </w:r>
          </w:p>
          <w:p w:rsidR="004F6F64" w:rsidRPr="004F6F64" w:rsidRDefault="004F6F64" w:rsidP="004F6F64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F6F64">
              <w:rPr>
                <w:rFonts w:ascii="Times New Roman" w:hAnsi="Times New Roman" w:cs="Times New Roman"/>
                <w:sz w:val="28"/>
                <w:lang w:eastAsia="ru-RU"/>
              </w:rPr>
              <w:t>И знания разбрасывал не зря.</w:t>
            </w:r>
          </w:p>
          <w:p w:rsidR="004F6F64" w:rsidRPr="004F6F64" w:rsidRDefault="004F6F64" w:rsidP="004F6F64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F6F64">
              <w:rPr>
                <w:rFonts w:ascii="Times New Roman" w:hAnsi="Times New Roman" w:cs="Times New Roman"/>
                <w:sz w:val="28"/>
                <w:lang w:eastAsia="ru-RU"/>
              </w:rPr>
              <w:t>Осыпанный цветным дождем букетов</w:t>
            </w:r>
          </w:p>
          <w:p w:rsidR="004F6F64" w:rsidRPr="004F6F64" w:rsidRDefault="004F6F64" w:rsidP="004F6F64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F6F64">
              <w:rPr>
                <w:rFonts w:ascii="Times New Roman" w:hAnsi="Times New Roman" w:cs="Times New Roman"/>
                <w:sz w:val="28"/>
                <w:lang w:eastAsia="ru-RU"/>
              </w:rPr>
              <w:t>И озаренный блеском сотен глаз,</w:t>
            </w:r>
          </w:p>
          <w:p w:rsidR="004F6F64" w:rsidRPr="004F6F64" w:rsidRDefault="004F6F64" w:rsidP="004F6F64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F6F64">
              <w:rPr>
                <w:rFonts w:ascii="Times New Roman" w:hAnsi="Times New Roman" w:cs="Times New Roman"/>
                <w:sz w:val="28"/>
                <w:lang w:eastAsia="ru-RU"/>
              </w:rPr>
              <w:t>Прими, учитель, не слова привета,</w:t>
            </w:r>
          </w:p>
          <w:p w:rsidR="004F6F64" w:rsidRPr="004F6F64" w:rsidRDefault="004F6F64" w:rsidP="004F6F64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F6F64">
              <w:rPr>
                <w:rFonts w:ascii="Times New Roman" w:hAnsi="Times New Roman" w:cs="Times New Roman"/>
                <w:sz w:val="28"/>
                <w:lang w:eastAsia="ru-RU"/>
              </w:rPr>
              <w:t>А часть души от благодарных нас!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а вы благодарны своим учителям? А за что? Да, действительно - Труд учителей и преподавателей заслуживает искреннего признания и благодарности.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Исторические факты: 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а вы знаете, </w:t>
            </w:r>
            <w:proofErr w:type="gramStart"/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 </w:t>
            </w:r>
            <w:r w:rsidRPr="004F6F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</w:t>
            </w:r>
            <w:proofErr w:type="gramEnd"/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педагога - одна из наиболее древних в мире. Слово "педагог" известно нам из Древней Греции. Именно 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так назывался человек, который присматривал за ребенком в греческой семье, водил его в школу и обучал дома. В средние века педагогами были грамотные монахи, обучающие небольшое колич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ество детей письму и счету. При </w:t>
            </w:r>
            <w:proofErr w:type="gramStart"/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монастырях  открывались</w:t>
            </w:r>
            <w:proofErr w:type="gramEnd"/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школы, правда, поначалу исключительно для мальчиков. Немного позже возможность учиться появилась и у девушек. Они получали образование в женских монастырях. С появлением массовой школы в Европе значимость педагогической профессии резко возросло. Знания требовались уже не отдельным личностям, а большому количеству людей. Возникла необходимость обучать одновременно много учеников. Профессия педагога стала самостоятельной. Знания, которые нужно усвоить ученикам, разнообразные. Теперь учитель уже не в состоянии справиться в одиночку, педагогическая деятельность приобретает коллективный характер.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 известных исторических педагогов на слайдах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посмотрите, ребята, некоторые фамилии вам уже будут знакомы, а о </w:t>
            </w:r>
            <w:proofErr w:type="gramStart"/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 то</w:t>
            </w:r>
            <w:proofErr w:type="gramEnd"/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узнаете в старших классах на уроках литературы или истории. </w:t>
            </w:r>
            <w:proofErr w:type="gramStart"/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</w:t>
            </w:r>
            <w:proofErr w:type="gramEnd"/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 Поп Сильвестр обучал молодого Ивана Грозного и стал редактором "Домостроя". Василий Жуковский долгое время был придворным учителем. Константин Ушинский разработал основы научной педагогики. Лев Толстой открыл школу </w:t>
            </w:r>
            <w:proofErr w:type="gramStart"/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крестьянский детей</w:t>
            </w:r>
            <w:proofErr w:type="gramEnd"/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Надежда Крупская была домашней учительницей.</w:t>
            </w:r>
          </w:p>
          <w:p w:rsidR="004F6F64" w:rsidRPr="004F6F64" w:rsidRDefault="004F6F64" w:rsidP="004F6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Учительство в годы Великой Отечественной войны. – Вы слышали ребята и знаете, что такое ВОВ, в какие годы она была, и когда мы отмечаем большой праздник для нашей страны – День победы? (беседа)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вот</w:t>
            </w: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Великая Отечественная война важная и скорбная страница в истории нашего государства. Она затронула все сферы общественной жизни и наложила тяжёлый отпечаток на систему народного образования и на деятельность советской школы. Школа в военное время не только учила, но и помогала не упасть духом, сохранить веру в жизнь. Были разрушены десятки школьных зданий, а в уцелевших размещались военные госпитали. Из-за нехватки бумаги школьники порой писали на полях старых газет, а учебники заменял рассказ учителя. Учителя героически трудились и на фронте, и в тылу. Вместе со своими учениками они прошли через тяжелые годы Великой Отечественной войны и стали образцами достойного поведения для будущего поколения граждан нашей страны. Война стала суровым испытанием для всех людей, и </w:t>
            </w:r>
            <w:proofErr w:type="gramStart"/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  <w:proofErr w:type="gramEnd"/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взрослых. Главный лозунг людей в те годы был: «Все для фронта, все для победы!».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Предлагаю вам сейчас вспомнить о выдающихся учителях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 </w:t>
            </w: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скромных героях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продолжали воспитывать и обучать детей в тяжелые годы Великой Отечественной войны. Посмотрите на слайды.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- Самым знаменитым учителем-героем является </w:t>
            </w:r>
            <w:proofErr w:type="spellStart"/>
            <w:r w:rsidRPr="004F6F64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>Януш</w:t>
            </w:r>
            <w:proofErr w:type="spellEnd"/>
            <w:r w:rsidRPr="004F6F64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Корчак</w:t>
            </w:r>
            <w:r w:rsidRPr="004F6F64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. Польский учитель, писатель, врач, во время Второй Мировой войны он боролся за жизни еврейских детей, которых фашисты считали отбросами, подлежащими уничтожению. В </w:t>
            </w:r>
            <w:r w:rsidRPr="004F6F64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lastRenderedPageBreak/>
              <w:t>условиях ужаса и 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отчаяния Корчак продолжал воспитывать, лечить и радовать детей, даже ставил для них спектакли. А также он написал книги - Книга «Право ребенка на уважение» и «Как любить ребенка», которая состоит из четырех частей: «Ребенок в семье», «Интернат», «Летние лагеря», «Дом сирот».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блокадном Ленинграде многие школы не прекращали работать. Примером для многих служила Первая Образцовая школа Октябрьского района Ленинграда</w:t>
            </w:r>
            <w:r w:rsidRPr="004F6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которая сейчас носит название Второй Санкт-Петербургской гимназии. Завучем и преподавателем истории в Образцовой школе 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работала </w:t>
            </w: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Ксения Владимировна Ползикова-Рубец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Сама же учительница после войны написала книгу «Они учились в Ленинграде» — о судьбах детей войны, о своих учениках, коллегах-учителях и блокадной жизни. Вот например воспоминания из ее книги-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 время блокады так хотелось устроить детям хоть какой-то праздник! Наконец, договорились с поваром и решили устроить новогоднюю елку с обедом.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«Елка оказалась чудесная, от пола до потолка. Обильно украшенная, она не была освещена. На нее ребята обращали мало внимания, все спрашивали, когда же подарки и обед. Было холодно даже в пальто и валенках». Ксения Владимировна регулярно сдавала кровь и делилась с учениками своим донорским пайком.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«Вызвали в Институт переливания крови. Великая радость: донорам выдали на 10 дней дополнительного питания. 200 гр. белого хлеба в день, масла 250, сахару 200, конфет 300, мяса 400, 5 яиц и 150 гр. рыбы».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скажите, а вот такие учителя достойны наград? А что такое награда? </w:t>
            </w: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"Награда - особая благодарность, почетный знак, орден и т.п., которыми отмечают чьи-нибудь заслуги" 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Ожегов.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педагогов тоже есть свои награды, которые на протяжении многих лет видоизменялись, расширялись, и в итоге </w:t>
            </w:r>
            <w:r w:rsidRPr="004F6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сегодняшнему дню сложилась следующая система награждения учителей: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F6F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Государственные награды Российской Федерации</w:t>
            </w:r>
            <w:r w:rsidR="00364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 учительские награды</w:t>
            </w:r>
            <w:r w:rsidRPr="004F6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учителя» впервые отметили в Советском Союзе в 1965 году. Первоначально он проводился 29 сентября. Через 30 лет </w:t>
            </w: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был установлен международный День учителя и выбрана дата – 5 октября.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День учителя отмечается не только в нашей стране, но и по всему миру. </w:t>
            </w:r>
          </w:p>
          <w:p w:rsidR="00364EC7" w:rsidRDefault="004F6F64" w:rsidP="004F6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III. Заключительная часть:</w:t>
            </w:r>
          </w:p>
          <w:p w:rsidR="004F6F64" w:rsidRPr="004F6F64" w:rsidRDefault="004F6F64" w:rsidP="004F6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«Учитель – профессия на все времена"» </w:t>
            </w:r>
            <w:r w:rsidRPr="004F6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Говорят, что быть учителем — это призвание. Л.Н. Толстой </w:t>
            </w:r>
            <w:proofErr w:type="gramStart"/>
            <w:r w:rsidRPr="004F6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говорил</w:t>
            </w:r>
            <w:proofErr w:type="gramEnd"/>
            <w:r w:rsidRPr="004F6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«Призвание учителя есть призвание высокое и благородное». Какой он — педагог с большой буквы? Мы преклоняемся перед мудрыми и талантливыми учителями, которые изо дня в день не только вкладывают знания в головы своих подопечных, но и сеют в их душах разумное, доброе, вечное. Профессия учителя необходима и </w:t>
            </w:r>
            <w:proofErr w:type="gramStart"/>
            <w:r w:rsidRPr="004F6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  важна</w:t>
            </w:r>
            <w:proofErr w:type="gramEnd"/>
            <w:r w:rsidRPr="004F6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Все, кто работает учителем, </w:t>
            </w:r>
            <w:r w:rsidRPr="004F6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любят детей и посвящают свою жизнь воспитанию детей. Каким бы ни был настоящий учитель, память о нем навсегда остается в сердце. Надеюсь, что и на вашем жизненном пути встречались незаурядные педагоги, похожие на героев моей подборки.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Ребята, конечно и в нашем небольшом </w:t>
            </w:r>
            <w:proofErr w:type="spellStart"/>
            <w:r w:rsidR="00364E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364EC7" w:rsidRPr="00364E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кушинском</w:t>
            </w:r>
            <w:proofErr w:type="spellEnd"/>
            <w:r w:rsidR="00364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4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районе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живет и работает много достойных педагогов, которые имеют почетные звания и награды. А представляете, сколько учителей работает в каждой школе? О</w:t>
            </w:r>
            <w:r w:rsidR="000F7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 всех рассказать, конечно, не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</w:t>
            </w:r>
            <w:r w:rsidR="00347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но. Но нескольких учителей нашей,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8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 покинули нас, но</w:t>
            </w:r>
            <w:r w:rsidR="00347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вложили большой вклад в обучение и воспитание детей, мы должны</w:t>
            </w:r>
            <w:r w:rsidR="00364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64EC7" w:rsidRPr="000F7A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сегодня вспомнить.</w:t>
            </w:r>
            <w:r w:rsidR="000F7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Они неоднократно награждали</w:t>
            </w:r>
            <w:r w:rsidR="000F7A93"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 Почетными грам</w:t>
            </w:r>
            <w:r w:rsidR="000F7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отами управления образования и а</w:t>
            </w:r>
            <w:r w:rsidR="000F7A93"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</w:t>
            </w:r>
            <w:r w:rsidR="000F7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="000F7A93"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Благодарственным</w:t>
            </w:r>
            <w:r w:rsidR="000F7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письма</w:t>
            </w:r>
            <w:r w:rsidR="000F7A93"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F7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Также вели</w:t>
            </w:r>
            <w:r w:rsidR="000F7A93"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активную общественную жизнь</w:t>
            </w:r>
          </w:p>
          <w:p w:rsidR="0034771F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Учитель начальных классов </w:t>
            </w:r>
            <w:r w:rsidR="000F7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="00364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Зайпуллаева</w:t>
            </w:r>
            <w:proofErr w:type="spellEnd"/>
            <w:r w:rsidR="00364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Тайгибат</w:t>
            </w:r>
            <w:proofErr w:type="spellEnd"/>
            <w:r w:rsidR="00364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Магомедсалиховна</w:t>
            </w:r>
            <w:proofErr w:type="spellEnd"/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 </w:t>
            </w:r>
          </w:p>
          <w:p w:rsidR="0034771F" w:rsidRDefault="0034771F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Учитель русского языка и литературы </w:t>
            </w:r>
            <w:r w:rsidR="000F7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Артемьева Евдокия Семеновна.</w:t>
            </w:r>
          </w:p>
          <w:p w:rsidR="0034771F" w:rsidRDefault="0034771F" w:rsidP="00347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Учитель русского языка и литературы </w:t>
            </w:r>
            <w:r w:rsidR="000F7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Ниматуллаев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Минатулла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Джамилович</w:t>
            </w:r>
            <w:proofErr w:type="spellEnd"/>
          </w:p>
          <w:p w:rsidR="0034771F" w:rsidRDefault="00F61772" w:rsidP="00347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34771F"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Учитель начальных классов </w:t>
            </w:r>
            <w:r w:rsidR="000F7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Магомедгаджиев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Магомедсалам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Абидович</w:t>
            </w:r>
            <w:proofErr w:type="spellEnd"/>
          </w:p>
          <w:p w:rsidR="000F7A93" w:rsidRDefault="000F7A93" w:rsidP="000F7A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Запиров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Рабадангаджи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Курбанович</w:t>
            </w:r>
            <w:proofErr w:type="spellEnd"/>
          </w:p>
          <w:p w:rsidR="000F7A93" w:rsidRDefault="000F7A93" w:rsidP="000F7A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Патимат</w:t>
            </w:r>
            <w:proofErr w:type="spellEnd"/>
          </w:p>
          <w:p w:rsidR="000F7A93" w:rsidRDefault="000F7A93" w:rsidP="000F7A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Учитель начальных классов </w:t>
            </w:r>
            <w:r w:rsidR="00182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proofErr w:type="spellStart"/>
            <w:r w:rsidR="00182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Исрапилова</w:t>
            </w:r>
            <w:proofErr w:type="spellEnd"/>
            <w:r w:rsidR="00182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82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Нуржиган</w:t>
            </w:r>
            <w:proofErr w:type="spellEnd"/>
          </w:p>
          <w:p w:rsidR="000F7A93" w:rsidRDefault="000F7A93" w:rsidP="000F7A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Учитель начальных классов </w:t>
            </w:r>
            <w:r w:rsidR="00182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  <w:proofErr w:type="spellStart"/>
            <w:r w:rsidR="00182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Шахбанов</w:t>
            </w:r>
            <w:proofErr w:type="spellEnd"/>
            <w:r w:rsidR="00182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82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Гасангаджи</w:t>
            </w:r>
            <w:proofErr w:type="spellEnd"/>
          </w:p>
          <w:p w:rsidR="00182D46" w:rsidRDefault="00182D46" w:rsidP="000F7A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Преподаватель ОБЖ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Ашурлаев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Сапигуллаевич</w:t>
            </w:r>
            <w:proofErr w:type="spellEnd"/>
          </w:p>
          <w:p w:rsidR="000F7A93" w:rsidRDefault="000F7A93" w:rsidP="00347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25E4C" w:rsidRDefault="004F6F64" w:rsidP="004F6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ИТОГ: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7A93"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то, что вы услышали и увидели об этих замечательных педагогах, это лишь малая часть того, что можно было кратко рассказать про их педагогический длинный путь. Но хочется отдать дань уважения этим людям-</w:t>
            </w:r>
            <w:r w:rsidR="000F7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педагогам</w:t>
            </w:r>
            <w:r w:rsidR="000F7A93"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</w:t>
            </w:r>
            <w:r w:rsidR="000F7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0F7A93"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посвятил</w:t>
            </w:r>
            <w:r w:rsidR="000F7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7A93"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свою жизнь детям. Их жизненный путь – это путь неустанного труда, совершенствования, стремления преданно, до самоотречения служить народу, школе и детям. Ведь такие Учителя любимы у всех поколений, </w:t>
            </w:r>
            <w:r w:rsidR="000F7A93"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Учителя с большой буквы</w:t>
            </w:r>
            <w:r w:rsidR="000F7A93"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Учителя по большому призванию и таланту.</w:t>
            </w:r>
            <w:r w:rsidR="00725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bookmarkStart w:id="0" w:name="_GoBack"/>
            <w:bookmarkEnd w:id="0"/>
            <w:r w:rsidR="000F7A93"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Девиз, которых звучит так </w:t>
            </w:r>
            <w:r w:rsidR="00725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0F7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6F64" w:rsidRPr="004F6F64" w:rsidRDefault="000F7A93" w:rsidP="004F6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6F64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  <w:t>«Жизнь, отданная детям»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Ребята, вам было интересно на нашем занятии? Что нового и полезного вы узнали для себя? Согласны вы с темой работы? А вам хотелось бы рассказать о ваших учителях?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Тогда для вас следующее </w:t>
            </w:r>
            <w:r w:rsidRPr="004F6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задание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вы должны будете создать команду от своего класса, взять интервью у своей учительницы и выпустить о ней газету, о её жизнедеятельности, с фотографиями. Поверьте, вашим педагогам это будет очень приятно! Творческих вам успехов!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Спасибо за </w:t>
            </w:r>
            <w:r w:rsidR="000F7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внимание</w:t>
            </w:r>
            <w:r w:rsidRPr="004F6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До свидания, ребята.</w:t>
            </w:r>
          </w:p>
          <w:p w:rsidR="004F6F64" w:rsidRPr="004F6F64" w:rsidRDefault="004F6F64" w:rsidP="004F6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0E9B" w:rsidRPr="004F6F64" w:rsidRDefault="00BF0E9B" w:rsidP="00BF0E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0E9B" w:rsidRPr="004F6F64" w:rsidSect="00725E4C">
      <w:pgSz w:w="11906" w:h="16838"/>
      <w:pgMar w:top="1134" w:right="850" w:bottom="1134" w:left="85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2C4"/>
    <w:multiLevelType w:val="multilevel"/>
    <w:tmpl w:val="6D48F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BF"/>
    <w:rsid w:val="000D48F9"/>
    <w:rsid w:val="000F7A93"/>
    <w:rsid w:val="0011045D"/>
    <w:rsid w:val="00182D46"/>
    <w:rsid w:val="00184D29"/>
    <w:rsid w:val="0034771F"/>
    <w:rsid w:val="00364EC7"/>
    <w:rsid w:val="004F6F64"/>
    <w:rsid w:val="005F6F1A"/>
    <w:rsid w:val="00601B79"/>
    <w:rsid w:val="00650A29"/>
    <w:rsid w:val="00725E4C"/>
    <w:rsid w:val="00741913"/>
    <w:rsid w:val="007E09BF"/>
    <w:rsid w:val="0088384F"/>
    <w:rsid w:val="008A7124"/>
    <w:rsid w:val="00933596"/>
    <w:rsid w:val="00BD4F12"/>
    <w:rsid w:val="00BF0E9B"/>
    <w:rsid w:val="00C7618A"/>
    <w:rsid w:val="00C80DF6"/>
    <w:rsid w:val="00E77715"/>
    <w:rsid w:val="00F14124"/>
    <w:rsid w:val="00F317D0"/>
    <w:rsid w:val="00F61772"/>
    <w:rsid w:val="00FD34AC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2AEC"/>
  <w15:chartTrackingRefBased/>
  <w15:docId w15:val="{8FCD85B0-0AE0-4007-AC94-969A0908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8F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84D29"/>
    <w:rPr>
      <w:color w:val="0000FF"/>
      <w:u w:val="single"/>
    </w:rPr>
  </w:style>
  <w:style w:type="character" w:customStyle="1" w:styleId="5">
    <w:name w:val="Основной текст (5)"/>
    <w:basedOn w:val="a0"/>
    <w:link w:val="51"/>
    <w:uiPriority w:val="99"/>
    <w:locked/>
    <w:rsid w:val="00BF0E9B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F0E9B"/>
    <w:pPr>
      <w:shd w:val="clear" w:color="auto" w:fill="FFFFFF"/>
      <w:spacing w:before="180" w:after="0" w:line="274" w:lineRule="exact"/>
      <w:jc w:val="center"/>
    </w:pPr>
    <w:rPr>
      <w:rFonts w:ascii="Times New Roman" w:hAnsi="Times New Roman" w:cs="Times New Roman"/>
      <w:i/>
      <w:iCs/>
    </w:rPr>
  </w:style>
  <w:style w:type="character" w:customStyle="1" w:styleId="a6">
    <w:name w:val="Основной текст_"/>
    <w:basedOn w:val="a0"/>
    <w:link w:val="1"/>
    <w:rsid w:val="00BF0E9B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BF0E9B"/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(3)_"/>
    <w:basedOn w:val="a0"/>
    <w:link w:val="30"/>
    <w:rsid w:val="00BF0E9B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6"/>
    <w:rsid w:val="00BF0E9B"/>
    <w:pPr>
      <w:widowControl w:val="0"/>
      <w:spacing w:after="0" w:line="240" w:lineRule="auto"/>
      <w:ind w:firstLine="1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F0E9B"/>
    <w:pPr>
      <w:widowControl w:val="0"/>
      <w:spacing w:after="120" w:line="214" w:lineRule="auto"/>
      <w:ind w:left="26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BF0E9B"/>
    <w:pPr>
      <w:widowControl w:val="0"/>
      <w:spacing w:after="60" w:line="240" w:lineRule="auto"/>
      <w:ind w:left="2940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No Spacing"/>
    <w:uiPriority w:val="1"/>
    <w:qFormat/>
    <w:rsid w:val="004F6F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5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63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9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9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2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705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30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838136">
                                              <w:marLeft w:val="8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05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7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67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06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78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28625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42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626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537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795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27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564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683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32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04071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04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29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72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3599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68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92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85265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876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1948">
                          <w:marLeft w:val="21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387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636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909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814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62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7741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65707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8121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6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1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77450">
                                      <w:marLeft w:val="225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74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2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75170">
                                      <w:marLeft w:val="225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56165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6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0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1866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74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70228">
                                                              <w:marLeft w:val="27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039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092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659448">
                                                                  <w:marLeft w:val="0"/>
                                                                  <w:marRight w:val="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443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357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291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8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8767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63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23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883584">
                                                                  <w:marLeft w:val="0"/>
                                                                  <w:marRight w:val="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050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706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126417">
                                                              <w:marLeft w:val="27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34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439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31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5239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69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43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657983">
                                                                  <w:marLeft w:val="0"/>
                                                                  <w:marRight w:val="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167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901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6412451">
                                                              <w:marLeft w:val="27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106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352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0778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95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566411">
                                                                  <w:marLeft w:val="0"/>
                                                                  <w:marRight w:val="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9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552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7045773">
                                                              <w:marLeft w:val="27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20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2830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7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54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40042">
                                      <w:marLeft w:val="225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50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3135">
                                      <w:marLeft w:val="225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36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9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5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49816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549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032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03424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993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6060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10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240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320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867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9476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83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46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867491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277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1879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162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43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686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734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63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3880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46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77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44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504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735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7121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746958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70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9680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7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979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4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297505">
                                              <w:marLeft w:val="8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85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0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98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63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68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84913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6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6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14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2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110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62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226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56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371792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32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669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25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027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5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04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61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44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23</cp:revision>
  <cp:lastPrinted>2023-04-24T08:34:00Z</cp:lastPrinted>
  <dcterms:created xsi:type="dcterms:W3CDTF">2023-03-16T07:23:00Z</dcterms:created>
  <dcterms:modified xsi:type="dcterms:W3CDTF">2023-05-16T09:05:00Z</dcterms:modified>
</cp:coreProperties>
</file>